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80" w:firstRow="0" w:lastRow="0" w:firstColumn="1" w:lastColumn="0" w:noHBand="1" w:noVBand="1"/>
      </w:tblPr>
      <w:tblGrid>
        <w:gridCol w:w="8828"/>
      </w:tblGrid>
      <w:tr w:rsidR="00DF6A8D" w:rsidRPr="009950B5" w14:paraId="3FB30215" w14:textId="77777777" w:rsidTr="009950B5">
        <w:trPr>
          <w:trHeight w:val="762"/>
        </w:trPr>
        <w:tc>
          <w:tcPr>
            <w:tcW w:w="8828" w:type="dxa"/>
          </w:tcPr>
          <w:p w14:paraId="479F2B3A" w14:textId="77777777" w:rsidR="002233B8" w:rsidRPr="009950B5" w:rsidRDefault="002233B8" w:rsidP="009950B5">
            <w:pPr>
              <w:spacing w:after="0" w:line="240" w:lineRule="auto"/>
              <w:jc w:val="center"/>
              <w:rPr>
                <w:rFonts w:ascii="Arial Narrow" w:eastAsia="Arial" w:hAnsi="Arial Narrow" w:cs="Arial"/>
                <w:b/>
                <w:bCs/>
                <w:color w:val="000000"/>
                <w:sz w:val="20"/>
                <w:szCs w:val="20"/>
              </w:rPr>
            </w:pPr>
          </w:p>
          <w:p w14:paraId="404A2185" w14:textId="3A4878CF" w:rsidR="00F16273" w:rsidRPr="000962B7" w:rsidRDefault="002233B8" w:rsidP="009950B5">
            <w:pPr>
              <w:spacing w:after="0" w:line="240" w:lineRule="auto"/>
              <w:jc w:val="center"/>
              <w:rPr>
                <w:rStyle w:val="normaltextrun"/>
                <w:rFonts w:ascii="Arial Narrow" w:hAnsi="Arial Narrow" w:cs="Arial"/>
                <w:b/>
                <w:bCs/>
                <w:color w:val="000000"/>
                <w:sz w:val="20"/>
                <w:szCs w:val="20"/>
                <w:shd w:val="clear" w:color="auto" w:fill="FFFFFF"/>
              </w:rPr>
            </w:pPr>
            <w:r w:rsidRPr="000962B7">
              <w:rPr>
                <w:rStyle w:val="normaltextrun"/>
                <w:rFonts w:ascii="Arial Narrow" w:hAnsi="Arial Narrow" w:cs="Arial"/>
                <w:b/>
                <w:bCs/>
                <w:color w:val="000000"/>
                <w:sz w:val="20"/>
                <w:szCs w:val="20"/>
                <w:shd w:val="clear" w:color="auto" w:fill="FFFFFF"/>
              </w:rPr>
              <w:t xml:space="preserve">CONVOCATORIA </w:t>
            </w:r>
            <w:r w:rsidR="00842AC8" w:rsidRPr="000962B7">
              <w:rPr>
                <w:rStyle w:val="normaltextrun"/>
                <w:rFonts w:ascii="Arial Narrow" w:hAnsi="Arial Narrow" w:cs="Arial"/>
                <w:b/>
                <w:bCs/>
                <w:color w:val="000000"/>
                <w:sz w:val="20"/>
                <w:szCs w:val="20"/>
                <w:shd w:val="clear" w:color="auto" w:fill="FFFFFF"/>
              </w:rPr>
              <w:t>PÚBLICA DE ESTIMULOS</w:t>
            </w:r>
            <w:r w:rsidR="00337C13" w:rsidRPr="000962B7">
              <w:rPr>
                <w:rStyle w:val="normaltextrun"/>
                <w:rFonts w:ascii="Arial Narrow" w:hAnsi="Arial Narrow" w:cs="Arial"/>
                <w:b/>
                <w:bCs/>
                <w:color w:val="000000"/>
                <w:sz w:val="20"/>
                <w:szCs w:val="20"/>
                <w:shd w:val="clear" w:color="auto" w:fill="FFFFFF"/>
              </w:rPr>
              <w:t xml:space="preserve"> </w:t>
            </w:r>
            <w:r w:rsidR="000E4B89" w:rsidRPr="000962B7">
              <w:rPr>
                <w:rStyle w:val="normaltextrun"/>
                <w:rFonts w:ascii="Arial Narrow" w:hAnsi="Arial Narrow" w:cs="Arial"/>
                <w:b/>
                <w:bCs/>
                <w:color w:val="000000"/>
                <w:sz w:val="20"/>
                <w:szCs w:val="20"/>
                <w:shd w:val="clear" w:color="auto" w:fill="FFFFFF"/>
              </w:rPr>
              <w:t xml:space="preserve">CREE EN TU TALENTO </w:t>
            </w:r>
            <w:r w:rsidR="00337C13" w:rsidRPr="000962B7">
              <w:rPr>
                <w:rStyle w:val="normaltextrun"/>
                <w:rFonts w:ascii="Arial Narrow" w:hAnsi="Arial Narrow" w:cs="Arial"/>
                <w:b/>
                <w:bCs/>
                <w:color w:val="000000"/>
                <w:sz w:val="20"/>
                <w:szCs w:val="20"/>
                <w:shd w:val="clear" w:color="auto" w:fill="FFFFFF"/>
              </w:rPr>
              <w:t>202</w:t>
            </w:r>
            <w:r w:rsidR="002746BF" w:rsidRPr="000962B7">
              <w:rPr>
                <w:rStyle w:val="normaltextrun"/>
                <w:rFonts w:ascii="Arial Narrow" w:hAnsi="Arial Narrow" w:cs="Arial"/>
                <w:b/>
                <w:bCs/>
                <w:color w:val="000000"/>
                <w:sz w:val="20"/>
                <w:szCs w:val="20"/>
                <w:shd w:val="clear" w:color="auto" w:fill="FFFFFF"/>
              </w:rPr>
              <w:t>6</w:t>
            </w:r>
            <w:r w:rsidR="000E4B89" w:rsidRPr="000962B7">
              <w:rPr>
                <w:rStyle w:val="normaltextrun"/>
                <w:rFonts w:ascii="Arial Narrow" w:hAnsi="Arial Narrow" w:cs="Arial"/>
                <w:b/>
                <w:bCs/>
                <w:color w:val="000000"/>
                <w:sz w:val="20"/>
                <w:szCs w:val="20"/>
                <w:shd w:val="clear" w:color="auto" w:fill="FFFFFF"/>
              </w:rPr>
              <w:t>.</w:t>
            </w:r>
          </w:p>
          <w:p w14:paraId="76F4AFCC" w14:textId="77777777" w:rsidR="00F16273" w:rsidRPr="000962B7" w:rsidRDefault="00F16273" w:rsidP="009950B5">
            <w:pPr>
              <w:spacing w:after="0" w:line="240" w:lineRule="auto"/>
              <w:jc w:val="center"/>
              <w:rPr>
                <w:rStyle w:val="normaltextrun"/>
                <w:rFonts w:ascii="Arial Narrow" w:hAnsi="Arial Narrow"/>
                <w:b/>
                <w:bCs/>
                <w:sz w:val="20"/>
                <w:szCs w:val="20"/>
              </w:rPr>
            </w:pPr>
            <w:r w:rsidRPr="000962B7">
              <w:rPr>
                <w:rStyle w:val="normaltextrun"/>
                <w:rFonts w:ascii="Arial Narrow" w:hAnsi="Arial Narrow"/>
                <w:b/>
                <w:bCs/>
                <w:sz w:val="20"/>
                <w:szCs w:val="20"/>
              </w:rPr>
              <w:t>ANEXO</w:t>
            </w:r>
            <w:r w:rsidR="000E4B89" w:rsidRPr="000962B7">
              <w:rPr>
                <w:rStyle w:val="normaltextrun"/>
                <w:rFonts w:ascii="Arial Narrow" w:hAnsi="Arial Narrow"/>
                <w:b/>
                <w:bCs/>
                <w:sz w:val="20"/>
                <w:szCs w:val="20"/>
              </w:rPr>
              <w:t xml:space="preserve"> /</w:t>
            </w:r>
            <w:r w:rsidRPr="000962B7">
              <w:rPr>
                <w:rStyle w:val="normaltextrun"/>
                <w:rFonts w:ascii="Arial Narrow" w:hAnsi="Arial Narrow"/>
                <w:b/>
                <w:bCs/>
                <w:sz w:val="20"/>
                <w:szCs w:val="20"/>
              </w:rPr>
              <w:t xml:space="preserve"> FORMATO PARA LA PRESENTACION DE PROPUESTA</w:t>
            </w:r>
            <w:r w:rsidR="00C751F1" w:rsidRPr="000962B7">
              <w:rPr>
                <w:rStyle w:val="normaltextrun"/>
                <w:rFonts w:ascii="Arial Narrow" w:hAnsi="Arial Narrow"/>
                <w:b/>
                <w:bCs/>
                <w:sz w:val="20"/>
                <w:szCs w:val="20"/>
              </w:rPr>
              <w:t xml:space="preserve"> </w:t>
            </w:r>
            <w:r w:rsidRPr="000962B7">
              <w:rPr>
                <w:rStyle w:val="normaltextrun"/>
                <w:rFonts w:ascii="Arial Narrow" w:hAnsi="Arial Narrow"/>
                <w:b/>
                <w:bCs/>
                <w:sz w:val="20"/>
                <w:szCs w:val="20"/>
              </w:rPr>
              <w:t xml:space="preserve"> </w:t>
            </w:r>
          </w:p>
          <w:p w14:paraId="0E05FE85" w14:textId="4128C0DA" w:rsidR="00C751F1" w:rsidRPr="00D44F51" w:rsidRDefault="00F16273" w:rsidP="00D44F51">
            <w:pPr>
              <w:spacing w:after="0" w:line="240" w:lineRule="auto"/>
              <w:jc w:val="center"/>
              <w:rPr>
                <w:rStyle w:val="eop"/>
                <w:rFonts w:ascii="Arial Narrow" w:hAnsi="Arial Narrow"/>
                <w:b/>
                <w:bCs/>
                <w:sz w:val="20"/>
                <w:szCs w:val="20"/>
              </w:rPr>
            </w:pPr>
            <w:r w:rsidRPr="000962B7">
              <w:rPr>
                <w:rStyle w:val="normaltextrun"/>
                <w:rFonts w:ascii="Arial Narrow" w:hAnsi="Arial Narrow"/>
                <w:b/>
                <w:bCs/>
                <w:sz w:val="20"/>
                <w:szCs w:val="20"/>
              </w:rPr>
              <w:t>BECA</w:t>
            </w:r>
            <w:r w:rsidR="000962B7" w:rsidRPr="000962B7">
              <w:rPr>
                <w:rStyle w:val="normaltextrun"/>
                <w:rFonts w:ascii="Arial Narrow" w:hAnsi="Arial Narrow"/>
                <w:b/>
                <w:bCs/>
                <w:sz w:val="20"/>
                <w:szCs w:val="20"/>
              </w:rPr>
              <w:t>S</w:t>
            </w:r>
            <w:r w:rsidRPr="000962B7">
              <w:rPr>
                <w:rStyle w:val="normaltextrun"/>
                <w:rFonts w:ascii="Arial Narrow" w:hAnsi="Arial Narrow"/>
                <w:b/>
                <w:bCs/>
                <w:sz w:val="20"/>
                <w:szCs w:val="20"/>
              </w:rPr>
              <w:t xml:space="preserve"> DE CREACIÓN </w:t>
            </w:r>
            <w:r w:rsidR="000962B7" w:rsidRPr="000962B7">
              <w:rPr>
                <w:rStyle w:val="normaltextrun"/>
                <w:rFonts w:ascii="Arial Narrow" w:hAnsi="Arial Narrow"/>
                <w:b/>
                <w:bCs/>
                <w:sz w:val="20"/>
                <w:szCs w:val="20"/>
              </w:rPr>
              <w:t xml:space="preserve">ÁREA DE </w:t>
            </w:r>
            <w:r w:rsidR="006421FA">
              <w:rPr>
                <w:rStyle w:val="normaltextrun"/>
                <w:rFonts w:ascii="Arial Narrow" w:hAnsi="Arial Narrow"/>
                <w:b/>
                <w:bCs/>
                <w:sz w:val="20"/>
                <w:szCs w:val="20"/>
              </w:rPr>
              <w:t>TE</w:t>
            </w:r>
            <w:r w:rsidR="006421FA">
              <w:rPr>
                <w:rStyle w:val="normaltextrun"/>
                <w:b/>
                <w:bCs/>
              </w:rPr>
              <w:t>ATRO Y TÍTERES</w:t>
            </w:r>
            <w:r w:rsidR="00D44F51">
              <w:rPr>
                <w:rStyle w:val="normaltextrun"/>
                <w:b/>
                <w:bCs/>
              </w:rPr>
              <w:t>.</w:t>
            </w:r>
          </w:p>
          <w:p w14:paraId="1701EB77" w14:textId="77777777" w:rsidR="002233B8" w:rsidRPr="009950B5" w:rsidRDefault="002233B8" w:rsidP="009950B5">
            <w:pPr>
              <w:spacing w:after="0" w:line="240" w:lineRule="auto"/>
              <w:rPr>
                <w:rFonts w:ascii="Arial Narrow" w:eastAsia="Arial" w:hAnsi="Arial Narrow" w:cs="Arial"/>
                <w:b/>
                <w:bCs/>
                <w:color w:val="000000"/>
                <w:sz w:val="20"/>
                <w:szCs w:val="20"/>
              </w:rPr>
            </w:pPr>
          </w:p>
        </w:tc>
      </w:tr>
      <w:tr w:rsidR="00DE3CC5" w:rsidRPr="009950B5" w14:paraId="6B9A39E8" w14:textId="77777777" w:rsidTr="009950B5">
        <w:trPr>
          <w:trHeight w:val="762"/>
        </w:trPr>
        <w:tc>
          <w:tcPr>
            <w:tcW w:w="8828" w:type="dxa"/>
          </w:tcPr>
          <w:p w14:paraId="1EB5D177" w14:textId="77777777" w:rsidR="00DE3CC5" w:rsidRDefault="00DE3CC5" w:rsidP="00DE3CC5">
            <w:pPr>
              <w:spacing w:after="0" w:line="240" w:lineRule="auto"/>
              <w:rPr>
                <w:rFonts w:ascii="Arial Narrow" w:eastAsia="Arial" w:hAnsi="Arial Narrow" w:cs="Arial"/>
                <w:b/>
                <w:bCs/>
                <w:color w:val="000000"/>
                <w:sz w:val="20"/>
                <w:szCs w:val="20"/>
              </w:rPr>
            </w:pPr>
            <w:r>
              <w:rPr>
                <w:rFonts w:ascii="Arial Narrow" w:eastAsia="Arial" w:hAnsi="Arial Narrow" w:cs="Arial"/>
                <w:b/>
                <w:bCs/>
                <w:color w:val="000000"/>
                <w:sz w:val="20"/>
                <w:szCs w:val="20"/>
              </w:rPr>
              <w:t xml:space="preserve">Marque con una “X” el nombre de la beca a la que se postula: </w:t>
            </w:r>
          </w:p>
          <w:p w14:paraId="474C1218" w14:textId="77777777" w:rsidR="00DE3CC5" w:rsidRDefault="00DE3CC5" w:rsidP="00DE3CC5">
            <w:pPr>
              <w:spacing w:after="0" w:line="240" w:lineRule="auto"/>
              <w:rPr>
                <w:rFonts w:ascii="Arial Narrow" w:eastAsia="Arial" w:hAnsi="Arial Narrow" w:cs="Arial"/>
                <w:b/>
                <w:bCs/>
                <w:color w:val="000000"/>
                <w:sz w:val="20"/>
                <w:szCs w:val="20"/>
              </w:rPr>
            </w:pPr>
          </w:p>
          <w:p w14:paraId="4F9E5569" w14:textId="77777777" w:rsidR="00DE3CC5" w:rsidRDefault="00DE3CC5" w:rsidP="001807F9">
            <w:pPr>
              <w:spacing w:after="0" w:line="240" w:lineRule="auto"/>
              <w:rPr>
                <w:rFonts w:ascii="Arial Narrow" w:eastAsia="Arial" w:hAnsi="Arial Narrow" w:cs="Arial"/>
                <w:i/>
                <w:iCs/>
                <w:color w:val="000000"/>
                <w:sz w:val="20"/>
                <w:szCs w:val="20"/>
                <w:lang w:val="es-ES"/>
              </w:rPr>
            </w:pPr>
            <w:r>
              <w:rPr>
                <w:rFonts w:ascii="Arial Narrow" w:eastAsia="Arial" w:hAnsi="Arial Narrow" w:cs="Arial"/>
                <w:b/>
                <w:bCs/>
                <w:color w:val="000000"/>
                <w:sz w:val="20"/>
                <w:szCs w:val="20"/>
              </w:rPr>
              <w:t>_____</w:t>
            </w:r>
            <w:r w:rsidRPr="00DE3CC5">
              <w:rPr>
                <w:rFonts w:ascii="Arial Narrow" w:hAnsi="Arial Narrow"/>
                <w:b/>
                <w:bCs/>
                <w:color w:val="FFFFFF"/>
                <w:shd w:val="clear" w:color="auto" w:fill="FFFFFF"/>
                <w:lang w:val="es-ES"/>
              </w:rPr>
              <w:t xml:space="preserve"> </w:t>
            </w:r>
            <w:r w:rsidR="00D44F51" w:rsidRPr="00D44F51">
              <w:rPr>
                <w:rFonts w:ascii="Arial Narrow" w:eastAsia="Arial" w:hAnsi="Arial Narrow" w:cs="Arial"/>
                <w:b/>
                <w:bCs/>
                <w:i/>
                <w:iCs/>
                <w:color w:val="000000"/>
                <w:sz w:val="20"/>
                <w:szCs w:val="20"/>
                <w:lang w:val="es-ES"/>
              </w:rPr>
              <w:t>BECA DE CREACIÓN TEATRO O TITERES EQUIPOS CREATIVOS COMPUESTOS POR MÍNIMO DOS (2) Y MÁXIMO SEIS (6) INTEGRANTES</w:t>
            </w:r>
            <w:r w:rsidR="00D44F51">
              <w:rPr>
                <w:rFonts w:ascii="Arial Narrow" w:eastAsia="Arial" w:hAnsi="Arial Narrow" w:cs="Arial"/>
                <w:b/>
                <w:bCs/>
                <w:i/>
                <w:iCs/>
                <w:color w:val="000000"/>
                <w:sz w:val="20"/>
                <w:szCs w:val="20"/>
                <w:lang w:val="es-ES"/>
              </w:rPr>
              <w:t>.</w:t>
            </w:r>
          </w:p>
          <w:p w14:paraId="073D0248" w14:textId="77777777" w:rsidR="00D44F51" w:rsidRDefault="00D44F51" w:rsidP="001807F9">
            <w:pPr>
              <w:spacing w:after="0" w:line="240" w:lineRule="auto"/>
              <w:rPr>
                <w:rFonts w:ascii="Arial Narrow" w:eastAsia="Arial" w:hAnsi="Arial Narrow" w:cs="Arial"/>
                <w:i/>
                <w:iCs/>
                <w:color w:val="000000"/>
                <w:sz w:val="20"/>
                <w:szCs w:val="20"/>
                <w:lang w:val="es-ES"/>
              </w:rPr>
            </w:pPr>
          </w:p>
          <w:p w14:paraId="037EE76E" w14:textId="3D60235A" w:rsidR="00D44F51" w:rsidRDefault="00D44F51" w:rsidP="001807F9">
            <w:pPr>
              <w:spacing w:after="0" w:line="240" w:lineRule="auto"/>
              <w:rPr>
                <w:rFonts w:ascii="Arial Narrow" w:eastAsia="Arial" w:hAnsi="Arial Narrow" w:cs="Arial"/>
                <w:b/>
                <w:bCs/>
                <w:i/>
                <w:iCs/>
                <w:color w:val="000000"/>
                <w:sz w:val="20"/>
                <w:szCs w:val="20"/>
                <w:lang w:val="es-ES"/>
              </w:rPr>
            </w:pPr>
            <w:r>
              <w:rPr>
                <w:rFonts w:ascii="Arial Narrow" w:eastAsia="Arial" w:hAnsi="Arial Narrow" w:cs="Arial"/>
                <w:i/>
                <w:iCs/>
                <w:color w:val="000000"/>
                <w:sz w:val="20"/>
                <w:szCs w:val="20"/>
                <w:lang w:val="es-ES"/>
              </w:rPr>
              <w:t>_____</w:t>
            </w:r>
            <w:r w:rsidRPr="00D44F51">
              <w:rPr>
                <w:rFonts w:ascii="Arial Narrow" w:hAnsi="Arial Narrow"/>
                <w:b/>
                <w:bCs/>
                <w:color w:val="F5F5F5"/>
                <w:bdr w:val="none" w:sz="0" w:space="0" w:color="auto" w:frame="1"/>
                <w:lang w:val="es-ES"/>
              </w:rPr>
              <w:t xml:space="preserve"> </w:t>
            </w:r>
            <w:r w:rsidRPr="00D44F51">
              <w:rPr>
                <w:rFonts w:ascii="Arial Narrow" w:eastAsia="Arial" w:hAnsi="Arial Narrow" w:cs="Arial"/>
                <w:b/>
                <w:bCs/>
                <w:i/>
                <w:iCs/>
                <w:color w:val="000000"/>
                <w:sz w:val="20"/>
                <w:szCs w:val="20"/>
                <w:lang w:val="es-ES"/>
              </w:rPr>
              <w:t>BECA DE CREACIÓN TEATRO O TÍTERES, EQUIPOS CREATIVOS COMPUESTOS POR MÍNIMO SIETE (7) Y MÁXIMO NUEVE (9) INTEGRANTES.</w:t>
            </w:r>
          </w:p>
          <w:p w14:paraId="140CFF02" w14:textId="77777777" w:rsidR="00D44F51" w:rsidRDefault="00D44F51" w:rsidP="001807F9">
            <w:pPr>
              <w:spacing w:after="0" w:line="240" w:lineRule="auto"/>
              <w:rPr>
                <w:rFonts w:ascii="Arial Narrow" w:eastAsia="Arial" w:hAnsi="Arial Narrow" w:cs="Arial"/>
                <w:i/>
                <w:iCs/>
                <w:color w:val="000000"/>
                <w:sz w:val="20"/>
                <w:szCs w:val="20"/>
                <w:lang w:val="es-ES"/>
              </w:rPr>
            </w:pPr>
          </w:p>
          <w:p w14:paraId="7807C83C" w14:textId="56D4EA2E" w:rsidR="00D44F51" w:rsidRDefault="00D44F51" w:rsidP="001807F9">
            <w:pPr>
              <w:spacing w:after="0" w:line="240" w:lineRule="auto"/>
              <w:rPr>
                <w:rFonts w:ascii="Arial Narrow" w:eastAsia="Arial" w:hAnsi="Arial Narrow" w:cs="Arial"/>
                <w:i/>
                <w:iCs/>
                <w:color w:val="000000"/>
                <w:sz w:val="20"/>
                <w:szCs w:val="20"/>
                <w:lang w:val="es-ES"/>
              </w:rPr>
            </w:pPr>
            <w:r>
              <w:rPr>
                <w:rFonts w:ascii="Arial Narrow" w:eastAsia="Arial" w:hAnsi="Arial Narrow" w:cs="Arial"/>
                <w:i/>
                <w:iCs/>
                <w:color w:val="000000"/>
                <w:sz w:val="20"/>
                <w:szCs w:val="20"/>
                <w:lang w:val="es-ES"/>
              </w:rPr>
              <w:t xml:space="preserve">_____ </w:t>
            </w:r>
            <w:r w:rsidRPr="00D44F51">
              <w:rPr>
                <w:rFonts w:ascii="Arial Narrow" w:eastAsia="Arial" w:hAnsi="Arial Narrow" w:cs="Arial"/>
                <w:b/>
                <w:bCs/>
                <w:i/>
                <w:iCs/>
                <w:color w:val="000000"/>
                <w:sz w:val="20"/>
                <w:szCs w:val="20"/>
                <w:lang w:val="es-ES"/>
              </w:rPr>
              <w:t>BECA DE CREACIÓN TEATRO O TITERES EQUIPOS CREATIVOS COMPUESTOS POR MÍNIMO DOS (2) Y MÁXIMO SEIS (6) INTEGRANTES CON ENFOQUE DIFERENCIAL</w:t>
            </w:r>
            <w:r>
              <w:rPr>
                <w:rFonts w:ascii="Arial Narrow" w:eastAsia="Arial" w:hAnsi="Arial Narrow" w:cs="Arial"/>
                <w:b/>
                <w:bCs/>
                <w:i/>
                <w:iCs/>
                <w:color w:val="000000"/>
                <w:sz w:val="20"/>
                <w:szCs w:val="20"/>
                <w:lang w:val="es-ES"/>
              </w:rPr>
              <w:t>.</w:t>
            </w:r>
            <w:r>
              <w:rPr>
                <w:rFonts w:ascii="Arial Narrow" w:eastAsia="Arial" w:hAnsi="Arial Narrow" w:cs="Arial"/>
                <w:i/>
                <w:iCs/>
                <w:color w:val="000000"/>
                <w:sz w:val="20"/>
                <w:szCs w:val="20"/>
                <w:lang w:val="es-ES"/>
              </w:rPr>
              <w:t xml:space="preserve"> </w:t>
            </w:r>
          </w:p>
          <w:p w14:paraId="30A601A7" w14:textId="273CBB17" w:rsidR="00D44F51" w:rsidRPr="009950B5" w:rsidRDefault="00D44F51" w:rsidP="001807F9">
            <w:pPr>
              <w:spacing w:after="0" w:line="240" w:lineRule="auto"/>
              <w:rPr>
                <w:rFonts w:ascii="Arial Narrow" w:eastAsia="Arial" w:hAnsi="Arial Narrow" w:cs="Arial"/>
                <w:b/>
                <w:bCs/>
                <w:color w:val="000000"/>
                <w:sz w:val="20"/>
                <w:szCs w:val="20"/>
              </w:rPr>
            </w:pPr>
          </w:p>
        </w:tc>
      </w:tr>
      <w:tr w:rsidR="00470871" w:rsidRPr="009950B5" w14:paraId="562BE630" w14:textId="77777777" w:rsidTr="009950B5">
        <w:trPr>
          <w:trHeight w:val="555"/>
        </w:trPr>
        <w:tc>
          <w:tcPr>
            <w:tcW w:w="8828" w:type="dxa"/>
          </w:tcPr>
          <w:p w14:paraId="4525C7EE" w14:textId="45028B90" w:rsidR="00D44F51" w:rsidRPr="00D44F51" w:rsidRDefault="00D44F51">
            <w:pPr>
              <w:pStyle w:val="Prrafodelista"/>
              <w:numPr>
                <w:ilvl w:val="0"/>
                <w:numId w:val="1"/>
              </w:numPr>
              <w:rPr>
                <w:rFonts w:ascii="Arial Narrow" w:hAnsi="Arial Narrow" w:cs="Arial"/>
                <w:b/>
                <w:bCs/>
                <w:sz w:val="20"/>
                <w:szCs w:val="20"/>
              </w:rPr>
            </w:pPr>
            <w:r w:rsidRPr="00D44F51">
              <w:rPr>
                <w:rFonts w:ascii="Arial Narrow" w:hAnsi="Arial Narrow" w:cs="Arial"/>
                <w:b/>
                <w:bCs/>
                <w:sz w:val="20"/>
                <w:szCs w:val="20"/>
              </w:rPr>
              <w:t>Sinopsis de la obra</w:t>
            </w:r>
            <w:r>
              <w:rPr>
                <w:rFonts w:ascii="Arial Narrow" w:hAnsi="Arial Narrow" w:cs="Arial"/>
                <w:b/>
                <w:bCs/>
                <w:sz w:val="20"/>
                <w:szCs w:val="20"/>
              </w:rPr>
              <w:t xml:space="preserve">: </w:t>
            </w:r>
          </w:p>
          <w:p w14:paraId="5573CC87" w14:textId="0DB0E4B0" w:rsidR="00D44F51" w:rsidRPr="00D44F51" w:rsidRDefault="00D44F51" w:rsidP="00D44F51">
            <w:pPr>
              <w:rPr>
                <w:rFonts w:ascii="Arial Narrow" w:hAnsi="Arial Narrow" w:cs="Arial"/>
                <w:sz w:val="20"/>
                <w:szCs w:val="20"/>
              </w:rPr>
            </w:pPr>
            <w:r>
              <w:rPr>
                <w:rFonts w:ascii="Arial Narrow" w:hAnsi="Arial Narrow" w:cs="Arial"/>
                <w:sz w:val="20"/>
                <w:szCs w:val="20"/>
              </w:rPr>
              <w:t>*</w:t>
            </w:r>
            <w:r w:rsidRPr="00D44F51">
              <w:rPr>
                <w:rFonts w:ascii="Arial Narrow" w:hAnsi="Arial Narrow" w:cs="Arial"/>
                <w:sz w:val="20"/>
                <w:szCs w:val="20"/>
              </w:rPr>
              <w:t>Breve descripción conceptual de la propuesta teatral y/o de títeres.</w:t>
            </w:r>
          </w:p>
          <w:p w14:paraId="7839B47F" w14:textId="77777777" w:rsidR="588D83A5" w:rsidRPr="009950B5" w:rsidRDefault="588D83A5" w:rsidP="009950B5">
            <w:pPr>
              <w:spacing w:after="0" w:line="240" w:lineRule="auto"/>
              <w:rPr>
                <w:rFonts w:ascii="Arial Narrow" w:hAnsi="Arial Narrow"/>
                <w:sz w:val="20"/>
                <w:szCs w:val="20"/>
              </w:rPr>
            </w:pPr>
          </w:p>
          <w:p w14:paraId="58CE7182" w14:textId="77777777" w:rsidR="00470871" w:rsidRPr="009950B5" w:rsidRDefault="00470871" w:rsidP="009950B5">
            <w:pPr>
              <w:spacing w:after="0" w:line="240" w:lineRule="auto"/>
              <w:rPr>
                <w:rFonts w:ascii="Arial Narrow" w:hAnsi="Arial Narrow" w:cs="Arial"/>
                <w:b/>
                <w:bCs/>
                <w:sz w:val="20"/>
                <w:szCs w:val="20"/>
              </w:rPr>
            </w:pPr>
          </w:p>
          <w:p w14:paraId="02E56E5C" w14:textId="77777777" w:rsidR="505C749D" w:rsidRPr="009950B5" w:rsidRDefault="505C749D" w:rsidP="009950B5">
            <w:pPr>
              <w:spacing w:after="0" w:line="240" w:lineRule="auto"/>
              <w:rPr>
                <w:rFonts w:ascii="Arial Narrow" w:hAnsi="Arial Narrow" w:cs="Arial"/>
                <w:b/>
                <w:bCs/>
                <w:sz w:val="20"/>
                <w:szCs w:val="20"/>
              </w:rPr>
            </w:pPr>
          </w:p>
          <w:p w14:paraId="36C762A4" w14:textId="77777777" w:rsidR="00470871" w:rsidRPr="009950B5" w:rsidRDefault="00470871" w:rsidP="009950B5">
            <w:pPr>
              <w:spacing w:after="0" w:line="240" w:lineRule="auto"/>
              <w:rPr>
                <w:rFonts w:ascii="Arial Narrow" w:hAnsi="Arial Narrow" w:cs="Arial"/>
                <w:b/>
                <w:bCs/>
                <w:sz w:val="20"/>
                <w:szCs w:val="20"/>
              </w:rPr>
            </w:pPr>
          </w:p>
          <w:p w14:paraId="1A1FEF4C" w14:textId="77777777" w:rsidR="00470871" w:rsidRPr="009950B5" w:rsidRDefault="00470871" w:rsidP="009950B5">
            <w:pPr>
              <w:spacing w:after="0" w:line="240" w:lineRule="auto"/>
              <w:rPr>
                <w:rFonts w:ascii="Arial Narrow" w:hAnsi="Arial Narrow" w:cs="Arial"/>
                <w:b/>
                <w:bCs/>
                <w:sz w:val="20"/>
                <w:szCs w:val="20"/>
              </w:rPr>
            </w:pPr>
          </w:p>
        </w:tc>
      </w:tr>
      <w:tr w:rsidR="008E79A4" w:rsidRPr="009950B5" w14:paraId="3D859C09" w14:textId="77777777" w:rsidTr="009950B5">
        <w:trPr>
          <w:trHeight w:val="300"/>
        </w:trPr>
        <w:tc>
          <w:tcPr>
            <w:tcW w:w="8828" w:type="dxa"/>
          </w:tcPr>
          <w:p w14:paraId="2A746558" w14:textId="77777777" w:rsidR="008E79A4" w:rsidRPr="009950B5" w:rsidRDefault="008E79A4" w:rsidP="009950B5">
            <w:pPr>
              <w:pStyle w:val="Prrafodelista"/>
              <w:spacing w:after="0" w:line="240" w:lineRule="auto"/>
              <w:ind w:left="340"/>
              <w:rPr>
                <w:rFonts w:ascii="Arial Narrow" w:hAnsi="Arial Narrow" w:cs="Arial"/>
                <w:b/>
                <w:bCs/>
                <w:sz w:val="20"/>
                <w:szCs w:val="20"/>
              </w:rPr>
            </w:pPr>
          </w:p>
          <w:p w14:paraId="07D48882" w14:textId="77777777" w:rsidR="00D44F51" w:rsidRPr="00D44F51" w:rsidRDefault="00D44F51">
            <w:pPr>
              <w:pStyle w:val="Prrafodelista"/>
              <w:numPr>
                <w:ilvl w:val="0"/>
                <w:numId w:val="1"/>
              </w:numPr>
              <w:rPr>
                <w:rFonts w:ascii="Arial Narrow" w:hAnsi="Arial Narrow" w:cs="Arial"/>
                <w:b/>
                <w:bCs/>
                <w:sz w:val="20"/>
                <w:szCs w:val="20"/>
              </w:rPr>
            </w:pPr>
            <w:r w:rsidRPr="00D44F51">
              <w:rPr>
                <w:rFonts w:ascii="Arial Narrow" w:hAnsi="Arial Narrow" w:cs="Arial"/>
                <w:b/>
                <w:bCs/>
                <w:sz w:val="20"/>
                <w:szCs w:val="20"/>
              </w:rPr>
              <w:t>Estructura del montaje </w:t>
            </w:r>
          </w:p>
          <w:p w14:paraId="7F858637" w14:textId="77777777" w:rsidR="00D44F51" w:rsidRPr="00D44F51" w:rsidRDefault="00D44F51">
            <w:pPr>
              <w:pStyle w:val="Prrafodelista"/>
              <w:numPr>
                <w:ilvl w:val="0"/>
                <w:numId w:val="5"/>
              </w:numPr>
              <w:rPr>
                <w:rFonts w:ascii="Arial Narrow" w:hAnsi="Arial Narrow" w:cs="Arial"/>
                <w:sz w:val="20"/>
                <w:szCs w:val="20"/>
              </w:rPr>
            </w:pPr>
            <w:r w:rsidRPr="00D44F51">
              <w:rPr>
                <w:rFonts w:ascii="Arial Narrow" w:hAnsi="Arial Narrow" w:cs="Arial"/>
                <w:sz w:val="20"/>
                <w:szCs w:val="20"/>
              </w:rPr>
              <w:t>Distribución de actos, escenas o secciones de la obra. </w:t>
            </w:r>
          </w:p>
          <w:p w14:paraId="407AE584" w14:textId="77777777" w:rsidR="00D44F51" w:rsidRPr="00D44F51" w:rsidRDefault="00D44F51">
            <w:pPr>
              <w:pStyle w:val="Prrafodelista"/>
              <w:numPr>
                <w:ilvl w:val="0"/>
                <w:numId w:val="5"/>
              </w:numPr>
              <w:rPr>
                <w:rFonts w:ascii="Arial Narrow" w:hAnsi="Arial Narrow" w:cs="Arial"/>
                <w:sz w:val="20"/>
                <w:szCs w:val="20"/>
              </w:rPr>
            </w:pPr>
            <w:r w:rsidRPr="00D44F51">
              <w:rPr>
                <w:rFonts w:ascii="Arial Narrow" w:hAnsi="Arial Narrow" w:cs="Arial"/>
                <w:sz w:val="20"/>
                <w:szCs w:val="20"/>
              </w:rPr>
              <w:t>Duración aproximada de cada sección y de la obra completa.</w:t>
            </w:r>
          </w:p>
          <w:p w14:paraId="4E60A621" w14:textId="2D1A0F82" w:rsidR="008E79A4" w:rsidRPr="009950B5" w:rsidRDefault="008E79A4" w:rsidP="001807F9">
            <w:pPr>
              <w:pStyle w:val="Prrafodelista"/>
              <w:spacing w:after="0" w:line="240" w:lineRule="auto"/>
              <w:ind w:left="340"/>
              <w:rPr>
                <w:rFonts w:ascii="Arial Narrow" w:hAnsi="Arial Narrow" w:cs="Arial"/>
                <w:b/>
                <w:bCs/>
                <w:sz w:val="20"/>
                <w:szCs w:val="20"/>
              </w:rPr>
            </w:pPr>
          </w:p>
          <w:p w14:paraId="6CD20C90" w14:textId="77777777" w:rsidR="008E79A4" w:rsidRPr="009950B5" w:rsidRDefault="008E79A4" w:rsidP="009950B5">
            <w:pPr>
              <w:pStyle w:val="Prrafodelista"/>
              <w:spacing w:after="0" w:line="240" w:lineRule="auto"/>
              <w:ind w:left="340"/>
              <w:rPr>
                <w:rFonts w:ascii="Arial Narrow" w:hAnsi="Arial Narrow" w:cs="Arial"/>
                <w:b/>
                <w:bCs/>
                <w:sz w:val="20"/>
                <w:szCs w:val="20"/>
              </w:rPr>
            </w:pPr>
          </w:p>
          <w:p w14:paraId="5138E294" w14:textId="77777777" w:rsidR="008E79A4" w:rsidRPr="009950B5" w:rsidRDefault="008E79A4" w:rsidP="009950B5">
            <w:pPr>
              <w:pStyle w:val="Prrafodelista"/>
              <w:spacing w:after="0" w:line="240" w:lineRule="auto"/>
              <w:ind w:left="340"/>
              <w:rPr>
                <w:rFonts w:ascii="Arial Narrow" w:hAnsi="Arial Narrow" w:cs="Arial"/>
                <w:b/>
                <w:bCs/>
                <w:sz w:val="20"/>
                <w:szCs w:val="20"/>
              </w:rPr>
            </w:pPr>
          </w:p>
          <w:p w14:paraId="0E5921C2" w14:textId="77777777" w:rsidR="008E79A4" w:rsidRPr="009950B5" w:rsidRDefault="008E79A4" w:rsidP="009950B5">
            <w:pPr>
              <w:pStyle w:val="Prrafodelista"/>
              <w:spacing w:after="0" w:line="240" w:lineRule="auto"/>
              <w:ind w:left="340"/>
              <w:rPr>
                <w:rFonts w:ascii="Arial Narrow" w:hAnsi="Arial Narrow" w:cs="Arial"/>
                <w:b/>
                <w:bCs/>
                <w:sz w:val="20"/>
                <w:szCs w:val="20"/>
              </w:rPr>
            </w:pPr>
          </w:p>
          <w:p w14:paraId="0C70C8BA" w14:textId="77777777" w:rsidR="008E79A4" w:rsidRPr="009950B5" w:rsidRDefault="008E79A4" w:rsidP="009950B5">
            <w:pPr>
              <w:spacing w:after="0" w:line="240" w:lineRule="auto"/>
              <w:rPr>
                <w:rFonts w:ascii="Arial Narrow" w:hAnsi="Arial Narrow" w:cs="Arial"/>
                <w:b/>
                <w:bCs/>
                <w:sz w:val="20"/>
                <w:szCs w:val="20"/>
              </w:rPr>
            </w:pPr>
          </w:p>
          <w:p w14:paraId="5DD1325A" w14:textId="77777777" w:rsidR="008E79A4" w:rsidRPr="009950B5" w:rsidRDefault="008E79A4" w:rsidP="009950B5">
            <w:pPr>
              <w:pStyle w:val="Prrafodelista"/>
              <w:spacing w:after="0" w:line="240" w:lineRule="auto"/>
              <w:ind w:left="340"/>
              <w:rPr>
                <w:rFonts w:ascii="Arial Narrow" w:hAnsi="Arial Narrow" w:cs="Arial"/>
                <w:b/>
                <w:bCs/>
                <w:sz w:val="20"/>
                <w:szCs w:val="20"/>
              </w:rPr>
            </w:pPr>
          </w:p>
        </w:tc>
      </w:tr>
      <w:tr w:rsidR="00D44F51" w:rsidRPr="009950B5" w14:paraId="1D709A8F" w14:textId="77777777" w:rsidTr="009950B5">
        <w:trPr>
          <w:trHeight w:val="300"/>
        </w:trPr>
        <w:tc>
          <w:tcPr>
            <w:tcW w:w="8828" w:type="dxa"/>
          </w:tcPr>
          <w:p w14:paraId="67836808" w14:textId="28C8D588" w:rsidR="00D44F51" w:rsidRDefault="00D44F51">
            <w:pPr>
              <w:pStyle w:val="Prrafodelista"/>
              <w:numPr>
                <w:ilvl w:val="0"/>
                <w:numId w:val="1"/>
              </w:numPr>
              <w:rPr>
                <w:rFonts w:ascii="Arial Narrow" w:hAnsi="Arial Narrow" w:cs="Arial"/>
                <w:b/>
                <w:bCs/>
                <w:sz w:val="20"/>
                <w:szCs w:val="20"/>
              </w:rPr>
            </w:pPr>
            <w:r w:rsidRPr="00D44F51">
              <w:rPr>
                <w:rFonts w:ascii="Arial Narrow" w:hAnsi="Arial Narrow" w:cs="Arial"/>
                <w:b/>
                <w:bCs/>
                <w:sz w:val="20"/>
                <w:szCs w:val="20"/>
              </w:rPr>
              <w:t>Bocetos</w:t>
            </w:r>
            <w:r>
              <w:rPr>
                <w:rFonts w:ascii="Arial Narrow" w:hAnsi="Arial Narrow" w:cs="Arial"/>
                <w:b/>
                <w:bCs/>
                <w:sz w:val="20"/>
                <w:szCs w:val="20"/>
              </w:rPr>
              <w:t xml:space="preserve">, de: </w:t>
            </w:r>
          </w:p>
          <w:p w14:paraId="19DDF9F1" w14:textId="77777777" w:rsidR="00D44F51" w:rsidRPr="00D44F51" w:rsidRDefault="00D44F51" w:rsidP="00D44F51">
            <w:pPr>
              <w:pStyle w:val="Prrafodelista"/>
              <w:ind w:left="340"/>
              <w:rPr>
                <w:rFonts w:ascii="Arial Narrow" w:hAnsi="Arial Narrow" w:cs="Arial"/>
                <w:b/>
                <w:bCs/>
                <w:sz w:val="20"/>
                <w:szCs w:val="20"/>
              </w:rPr>
            </w:pPr>
          </w:p>
          <w:p w14:paraId="373AFA83" w14:textId="77777777" w:rsidR="00D44F51" w:rsidRPr="00D44F51" w:rsidRDefault="00D44F51" w:rsidP="00D44F51">
            <w:pPr>
              <w:pStyle w:val="Prrafodelista"/>
              <w:ind w:left="340"/>
              <w:rPr>
                <w:rFonts w:ascii="Arial Narrow" w:hAnsi="Arial Narrow" w:cs="Arial"/>
                <w:sz w:val="20"/>
                <w:szCs w:val="20"/>
              </w:rPr>
            </w:pPr>
            <w:r w:rsidRPr="00D44F51">
              <w:rPr>
                <w:rFonts w:ascii="Arial Narrow" w:hAnsi="Arial Narrow" w:cs="Arial"/>
                <w:sz w:val="20"/>
                <w:szCs w:val="20"/>
              </w:rPr>
              <w:t>Escenografía, personajes, vestuario, elementos de utilería, iluminación y sonido. </w:t>
            </w:r>
          </w:p>
          <w:p w14:paraId="6CA933E0" w14:textId="77777777" w:rsidR="00D44F51" w:rsidRPr="00D44F51" w:rsidRDefault="00D44F51" w:rsidP="00D44F51">
            <w:pPr>
              <w:pStyle w:val="Prrafodelista"/>
              <w:ind w:left="340"/>
              <w:rPr>
                <w:rFonts w:ascii="Arial Narrow" w:hAnsi="Arial Narrow" w:cs="Arial"/>
                <w:sz w:val="20"/>
                <w:szCs w:val="20"/>
              </w:rPr>
            </w:pPr>
            <w:r w:rsidRPr="00D44F51">
              <w:rPr>
                <w:rFonts w:ascii="Arial Narrow" w:hAnsi="Arial Narrow" w:cs="Arial"/>
                <w:sz w:val="20"/>
                <w:szCs w:val="20"/>
              </w:rPr>
              <w:t>Cualquier otra información visual o técnica que permita al jurado acercarse al resultado final de la puesta en escena. </w:t>
            </w:r>
          </w:p>
          <w:p w14:paraId="289D8EBA" w14:textId="77777777" w:rsidR="00D44F51" w:rsidRDefault="00D44F51" w:rsidP="00D44F51">
            <w:pPr>
              <w:pStyle w:val="Prrafodelista"/>
              <w:spacing w:after="0" w:line="240" w:lineRule="auto"/>
              <w:ind w:left="340"/>
              <w:rPr>
                <w:rFonts w:ascii="Arial Narrow" w:hAnsi="Arial Narrow" w:cs="Arial"/>
                <w:b/>
                <w:bCs/>
                <w:sz w:val="20"/>
                <w:szCs w:val="20"/>
              </w:rPr>
            </w:pPr>
          </w:p>
          <w:p w14:paraId="28420AD9" w14:textId="77777777" w:rsidR="00D44F51" w:rsidRDefault="00D44F51" w:rsidP="00D44F51">
            <w:pPr>
              <w:pStyle w:val="Prrafodelista"/>
              <w:spacing w:after="0" w:line="240" w:lineRule="auto"/>
              <w:ind w:left="340"/>
              <w:rPr>
                <w:rFonts w:ascii="Arial Narrow" w:hAnsi="Arial Narrow" w:cs="Arial"/>
                <w:b/>
                <w:bCs/>
                <w:sz w:val="20"/>
                <w:szCs w:val="20"/>
              </w:rPr>
            </w:pPr>
          </w:p>
          <w:p w14:paraId="093EFEC1" w14:textId="77777777" w:rsidR="00D44F51" w:rsidRDefault="00D44F51" w:rsidP="00D44F51">
            <w:pPr>
              <w:pStyle w:val="Prrafodelista"/>
              <w:spacing w:after="0" w:line="240" w:lineRule="auto"/>
              <w:ind w:left="340"/>
              <w:rPr>
                <w:rFonts w:ascii="Arial Narrow" w:hAnsi="Arial Narrow" w:cs="Arial"/>
                <w:b/>
                <w:bCs/>
                <w:sz w:val="20"/>
                <w:szCs w:val="20"/>
              </w:rPr>
            </w:pPr>
          </w:p>
          <w:p w14:paraId="6F86A49E" w14:textId="77777777" w:rsidR="00D44F51" w:rsidRDefault="00D44F51" w:rsidP="00D44F51">
            <w:pPr>
              <w:pStyle w:val="Prrafodelista"/>
              <w:spacing w:after="0" w:line="240" w:lineRule="auto"/>
              <w:ind w:left="340"/>
              <w:rPr>
                <w:rFonts w:ascii="Arial Narrow" w:hAnsi="Arial Narrow" w:cs="Arial"/>
                <w:b/>
                <w:bCs/>
                <w:sz w:val="20"/>
                <w:szCs w:val="20"/>
              </w:rPr>
            </w:pPr>
          </w:p>
          <w:p w14:paraId="38FE9003" w14:textId="77777777" w:rsidR="00D44F51" w:rsidRDefault="00D44F51" w:rsidP="00D44F51">
            <w:pPr>
              <w:pStyle w:val="Prrafodelista"/>
              <w:spacing w:after="0" w:line="240" w:lineRule="auto"/>
              <w:ind w:left="340"/>
              <w:rPr>
                <w:rFonts w:ascii="Arial Narrow" w:hAnsi="Arial Narrow" w:cs="Arial"/>
                <w:b/>
                <w:bCs/>
                <w:sz w:val="20"/>
                <w:szCs w:val="20"/>
              </w:rPr>
            </w:pPr>
          </w:p>
          <w:p w14:paraId="06B8DC71" w14:textId="77777777" w:rsidR="00D44F51" w:rsidRDefault="00D44F51" w:rsidP="00D44F51">
            <w:pPr>
              <w:pStyle w:val="Prrafodelista"/>
              <w:spacing w:after="0" w:line="240" w:lineRule="auto"/>
              <w:ind w:left="340"/>
              <w:rPr>
                <w:rFonts w:ascii="Arial Narrow" w:hAnsi="Arial Narrow" w:cs="Arial"/>
                <w:b/>
                <w:bCs/>
                <w:sz w:val="20"/>
                <w:szCs w:val="20"/>
              </w:rPr>
            </w:pPr>
          </w:p>
          <w:p w14:paraId="3FAA0C6A" w14:textId="77777777" w:rsidR="00D44F51" w:rsidRDefault="00D44F51" w:rsidP="00D44F51">
            <w:pPr>
              <w:pStyle w:val="Prrafodelista"/>
              <w:spacing w:after="0" w:line="240" w:lineRule="auto"/>
              <w:ind w:left="340"/>
              <w:rPr>
                <w:rFonts w:ascii="Arial Narrow" w:hAnsi="Arial Narrow" w:cs="Arial"/>
                <w:b/>
                <w:bCs/>
                <w:sz w:val="20"/>
                <w:szCs w:val="20"/>
              </w:rPr>
            </w:pPr>
          </w:p>
          <w:p w14:paraId="3416DCE7" w14:textId="77777777" w:rsidR="00D44F51" w:rsidRDefault="00D44F51" w:rsidP="00D44F51">
            <w:pPr>
              <w:pStyle w:val="Prrafodelista"/>
              <w:spacing w:after="0" w:line="240" w:lineRule="auto"/>
              <w:ind w:left="340"/>
              <w:rPr>
                <w:rFonts w:ascii="Arial Narrow" w:hAnsi="Arial Narrow" w:cs="Arial"/>
                <w:b/>
                <w:bCs/>
                <w:sz w:val="20"/>
                <w:szCs w:val="20"/>
              </w:rPr>
            </w:pPr>
          </w:p>
          <w:p w14:paraId="6E1281F2" w14:textId="77777777" w:rsidR="00D44F51" w:rsidRDefault="00D44F51" w:rsidP="00D44F51">
            <w:pPr>
              <w:pStyle w:val="Prrafodelista"/>
              <w:spacing w:after="0" w:line="240" w:lineRule="auto"/>
              <w:ind w:left="340"/>
              <w:rPr>
                <w:rFonts w:ascii="Arial Narrow" w:hAnsi="Arial Narrow" w:cs="Arial"/>
                <w:b/>
                <w:bCs/>
                <w:sz w:val="20"/>
                <w:szCs w:val="20"/>
              </w:rPr>
            </w:pPr>
          </w:p>
          <w:p w14:paraId="1C558161" w14:textId="77777777" w:rsidR="00D44F51" w:rsidRDefault="00D44F51" w:rsidP="00D44F51">
            <w:pPr>
              <w:pStyle w:val="Prrafodelista"/>
              <w:spacing w:after="0" w:line="240" w:lineRule="auto"/>
              <w:ind w:left="340"/>
              <w:rPr>
                <w:rFonts w:ascii="Arial Narrow" w:hAnsi="Arial Narrow" w:cs="Arial"/>
                <w:b/>
                <w:bCs/>
                <w:sz w:val="20"/>
                <w:szCs w:val="20"/>
              </w:rPr>
            </w:pPr>
          </w:p>
          <w:p w14:paraId="50A678AE" w14:textId="3D2A9C37" w:rsidR="00D44F51" w:rsidRPr="009950B5" w:rsidRDefault="00D44F51" w:rsidP="00D44F51">
            <w:pPr>
              <w:pStyle w:val="Prrafodelista"/>
              <w:spacing w:after="0" w:line="240" w:lineRule="auto"/>
              <w:ind w:left="340"/>
              <w:rPr>
                <w:rFonts w:ascii="Arial Narrow" w:hAnsi="Arial Narrow" w:cs="Arial"/>
                <w:b/>
                <w:bCs/>
                <w:sz w:val="20"/>
                <w:szCs w:val="20"/>
              </w:rPr>
            </w:pPr>
          </w:p>
        </w:tc>
      </w:tr>
      <w:tr w:rsidR="00D44F51" w:rsidRPr="009950B5" w14:paraId="51BB2EA9" w14:textId="77777777" w:rsidTr="009950B5">
        <w:trPr>
          <w:trHeight w:val="300"/>
        </w:trPr>
        <w:tc>
          <w:tcPr>
            <w:tcW w:w="8828" w:type="dxa"/>
          </w:tcPr>
          <w:p w14:paraId="4DE55EBF" w14:textId="77777777" w:rsidR="00D44F51" w:rsidRPr="00D44F51" w:rsidRDefault="00D44F51">
            <w:pPr>
              <w:pStyle w:val="Prrafodelista"/>
              <w:numPr>
                <w:ilvl w:val="0"/>
                <w:numId w:val="1"/>
              </w:numPr>
              <w:rPr>
                <w:rFonts w:ascii="Arial Narrow" w:hAnsi="Arial Narrow" w:cs="Arial"/>
                <w:b/>
                <w:bCs/>
                <w:sz w:val="20"/>
                <w:szCs w:val="20"/>
              </w:rPr>
            </w:pPr>
            <w:r w:rsidRPr="00D44F51">
              <w:rPr>
                <w:rFonts w:ascii="Arial Narrow" w:hAnsi="Arial Narrow" w:cs="Arial"/>
                <w:b/>
                <w:bCs/>
                <w:sz w:val="20"/>
                <w:szCs w:val="20"/>
              </w:rPr>
              <w:lastRenderedPageBreak/>
              <w:t>Ficha técnica del equipo creativo </w:t>
            </w:r>
          </w:p>
          <w:p w14:paraId="7370B64D" w14:textId="77777777" w:rsidR="00D44F51" w:rsidRPr="00D44F51" w:rsidRDefault="00D44F51">
            <w:pPr>
              <w:pStyle w:val="Prrafodelista"/>
              <w:numPr>
                <w:ilvl w:val="0"/>
                <w:numId w:val="6"/>
              </w:numPr>
              <w:rPr>
                <w:rFonts w:ascii="Arial Narrow" w:hAnsi="Arial Narrow" w:cs="Arial"/>
                <w:sz w:val="20"/>
                <w:szCs w:val="20"/>
              </w:rPr>
            </w:pPr>
            <w:r w:rsidRPr="00D44F51">
              <w:rPr>
                <w:rFonts w:ascii="Arial Narrow" w:hAnsi="Arial Narrow" w:cs="Arial"/>
                <w:sz w:val="20"/>
                <w:szCs w:val="20"/>
              </w:rPr>
              <w:t>Relación del equipo que participará en la propuesta. </w:t>
            </w:r>
          </w:p>
          <w:p w14:paraId="460E9DE9" w14:textId="77777777" w:rsidR="00D44F51" w:rsidRPr="00D44F51" w:rsidRDefault="00D44F51">
            <w:pPr>
              <w:pStyle w:val="Prrafodelista"/>
              <w:numPr>
                <w:ilvl w:val="0"/>
                <w:numId w:val="6"/>
              </w:numPr>
              <w:rPr>
                <w:rFonts w:ascii="Arial Narrow" w:hAnsi="Arial Narrow" w:cs="Arial"/>
                <w:sz w:val="20"/>
                <w:szCs w:val="20"/>
              </w:rPr>
            </w:pPr>
            <w:r w:rsidRPr="00D44F51">
              <w:rPr>
                <w:rFonts w:ascii="Arial Narrow" w:hAnsi="Arial Narrow" w:cs="Arial"/>
                <w:sz w:val="20"/>
                <w:szCs w:val="20"/>
              </w:rPr>
              <w:t>Rol y responsabilidades de cada integrante. </w:t>
            </w:r>
          </w:p>
          <w:p w14:paraId="34159024" w14:textId="77777777" w:rsidR="00D44F51" w:rsidRDefault="00D44F51" w:rsidP="00D44F51">
            <w:pPr>
              <w:pStyle w:val="Prrafodelista"/>
              <w:ind w:left="340"/>
              <w:rPr>
                <w:rFonts w:ascii="Arial Narrow" w:hAnsi="Arial Narrow" w:cs="Arial"/>
                <w:b/>
                <w:bCs/>
                <w:sz w:val="20"/>
                <w:szCs w:val="20"/>
              </w:rPr>
            </w:pPr>
          </w:p>
          <w:p w14:paraId="62BEE785" w14:textId="77777777" w:rsidR="00D44F51" w:rsidRDefault="00D44F51" w:rsidP="00D44F51">
            <w:pPr>
              <w:pStyle w:val="Prrafodelista"/>
              <w:ind w:left="340"/>
              <w:rPr>
                <w:rFonts w:ascii="Arial Narrow" w:hAnsi="Arial Narrow" w:cs="Arial"/>
                <w:b/>
                <w:bCs/>
                <w:sz w:val="20"/>
                <w:szCs w:val="20"/>
              </w:rPr>
            </w:pPr>
          </w:p>
          <w:p w14:paraId="3476EEFD" w14:textId="77777777" w:rsidR="00D44F51" w:rsidRPr="00D44F51" w:rsidRDefault="00D44F51" w:rsidP="00D44F51">
            <w:pPr>
              <w:pStyle w:val="Prrafodelista"/>
              <w:ind w:left="340"/>
              <w:rPr>
                <w:rFonts w:ascii="Arial Narrow" w:hAnsi="Arial Narrow" w:cs="Arial"/>
                <w:b/>
                <w:bCs/>
                <w:sz w:val="20"/>
                <w:szCs w:val="20"/>
              </w:rPr>
            </w:pPr>
          </w:p>
        </w:tc>
      </w:tr>
      <w:tr w:rsidR="00D44F51" w:rsidRPr="009950B5" w14:paraId="5C8E36CB" w14:textId="77777777" w:rsidTr="009950B5">
        <w:trPr>
          <w:trHeight w:val="300"/>
        </w:trPr>
        <w:tc>
          <w:tcPr>
            <w:tcW w:w="8828" w:type="dxa"/>
          </w:tcPr>
          <w:p w14:paraId="4424AE69" w14:textId="77777777" w:rsidR="00D44F51" w:rsidRPr="00D44F51" w:rsidRDefault="00D44F51">
            <w:pPr>
              <w:pStyle w:val="Prrafodelista"/>
              <w:numPr>
                <w:ilvl w:val="0"/>
                <w:numId w:val="1"/>
              </w:numPr>
              <w:rPr>
                <w:rFonts w:ascii="Arial Narrow" w:hAnsi="Arial Narrow" w:cs="Arial"/>
                <w:b/>
                <w:bCs/>
                <w:sz w:val="20"/>
                <w:szCs w:val="20"/>
              </w:rPr>
            </w:pPr>
            <w:r w:rsidRPr="00D44F51">
              <w:rPr>
                <w:rFonts w:ascii="Arial Narrow" w:hAnsi="Arial Narrow" w:cs="Arial"/>
                <w:b/>
                <w:bCs/>
                <w:sz w:val="20"/>
                <w:szCs w:val="20"/>
              </w:rPr>
              <w:t>Materiales de apoyo </w:t>
            </w:r>
          </w:p>
          <w:p w14:paraId="4E43D546" w14:textId="77777777" w:rsidR="00D44F51" w:rsidRPr="00D44F51" w:rsidRDefault="00D44F51">
            <w:pPr>
              <w:pStyle w:val="Prrafodelista"/>
              <w:numPr>
                <w:ilvl w:val="0"/>
                <w:numId w:val="7"/>
              </w:numPr>
              <w:rPr>
                <w:rFonts w:ascii="Arial Narrow" w:hAnsi="Arial Narrow" w:cs="Arial"/>
                <w:sz w:val="20"/>
                <w:szCs w:val="20"/>
              </w:rPr>
            </w:pPr>
            <w:r w:rsidRPr="00D44F51">
              <w:rPr>
                <w:rFonts w:ascii="Arial Narrow" w:hAnsi="Arial Narrow" w:cs="Arial"/>
                <w:sz w:val="20"/>
                <w:szCs w:val="20"/>
              </w:rPr>
              <w:t>Referentes visuales y sonoros. </w:t>
            </w:r>
          </w:p>
          <w:p w14:paraId="1B59C42F" w14:textId="77777777" w:rsidR="00D44F51" w:rsidRPr="00D44F51" w:rsidRDefault="00D44F51">
            <w:pPr>
              <w:pStyle w:val="Prrafodelista"/>
              <w:numPr>
                <w:ilvl w:val="0"/>
                <w:numId w:val="7"/>
              </w:numPr>
              <w:rPr>
                <w:rFonts w:ascii="Arial Narrow" w:hAnsi="Arial Narrow" w:cs="Arial"/>
                <w:sz w:val="20"/>
                <w:szCs w:val="20"/>
              </w:rPr>
            </w:pPr>
            <w:r w:rsidRPr="00D44F51">
              <w:rPr>
                <w:rFonts w:ascii="Arial Narrow" w:hAnsi="Arial Narrow" w:cs="Arial"/>
                <w:sz w:val="20"/>
                <w:szCs w:val="20"/>
              </w:rPr>
              <w:t>Aproximaciones al diseño del espacio escénico y elementos plásticos relacionados con la obra. </w:t>
            </w:r>
          </w:p>
          <w:p w14:paraId="1E2069F9" w14:textId="77777777" w:rsidR="00D44F51" w:rsidRPr="00D44F51" w:rsidRDefault="00D44F51" w:rsidP="00D44F51">
            <w:pPr>
              <w:pStyle w:val="Prrafodelista"/>
              <w:ind w:left="340"/>
              <w:rPr>
                <w:rFonts w:ascii="Arial Narrow" w:hAnsi="Arial Narrow" w:cs="Arial"/>
                <w:b/>
                <w:bCs/>
                <w:sz w:val="20"/>
                <w:szCs w:val="20"/>
              </w:rPr>
            </w:pPr>
          </w:p>
        </w:tc>
      </w:tr>
      <w:tr w:rsidR="00D44F51" w:rsidRPr="009950B5" w14:paraId="756F8967" w14:textId="77777777" w:rsidTr="009950B5">
        <w:trPr>
          <w:trHeight w:val="300"/>
        </w:trPr>
        <w:tc>
          <w:tcPr>
            <w:tcW w:w="8828" w:type="dxa"/>
          </w:tcPr>
          <w:p w14:paraId="6D16B305" w14:textId="77777777" w:rsidR="00D44F51" w:rsidRPr="00D44F51" w:rsidRDefault="00D44F51">
            <w:pPr>
              <w:pStyle w:val="Prrafodelista"/>
              <w:numPr>
                <w:ilvl w:val="0"/>
                <w:numId w:val="1"/>
              </w:numPr>
              <w:rPr>
                <w:rFonts w:ascii="Arial Narrow" w:hAnsi="Arial Narrow" w:cs="Arial"/>
                <w:b/>
                <w:bCs/>
                <w:sz w:val="20"/>
                <w:szCs w:val="20"/>
              </w:rPr>
            </w:pPr>
            <w:r w:rsidRPr="00D44F51">
              <w:rPr>
                <w:rFonts w:ascii="Arial Narrow" w:hAnsi="Arial Narrow" w:cs="Arial"/>
                <w:b/>
                <w:bCs/>
                <w:sz w:val="20"/>
                <w:szCs w:val="20"/>
              </w:rPr>
              <w:t>Metodología y actividades de creación </w:t>
            </w:r>
          </w:p>
          <w:p w14:paraId="1ADEB3B1" w14:textId="77777777" w:rsidR="00D44F51" w:rsidRPr="00D44F51" w:rsidRDefault="00D44F51" w:rsidP="00D44F51">
            <w:pPr>
              <w:rPr>
                <w:rFonts w:ascii="Arial Narrow" w:hAnsi="Arial Narrow" w:cs="Arial"/>
                <w:sz w:val="20"/>
                <w:szCs w:val="20"/>
              </w:rPr>
            </w:pPr>
            <w:r w:rsidRPr="00D44F51">
              <w:rPr>
                <w:rFonts w:ascii="Arial Narrow" w:hAnsi="Arial Narrow" w:cs="Arial"/>
                <w:sz w:val="20"/>
                <w:szCs w:val="20"/>
              </w:rPr>
              <w:t>Descripción detallada de las actividades y herramientas que se utilizarán en el proceso creativo de la obra. </w:t>
            </w:r>
          </w:p>
          <w:p w14:paraId="6CA03DED" w14:textId="77777777" w:rsidR="00D44F51" w:rsidRPr="00D44F51" w:rsidRDefault="00D44F51" w:rsidP="00D44F51">
            <w:pPr>
              <w:rPr>
                <w:rFonts w:ascii="Arial Narrow" w:hAnsi="Arial Narrow" w:cs="Arial"/>
                <w:sz w:val="20"/>
                <w:szCs w:val="20"/>
              </w:rPr>
            </w:pPr>
            <w:r w:rsidRPr="00D44F51">
              <w:rPr>
                <w:rFonts w:ascii="Arial Narrow" w:hAnsi="Arial Narrow" w:cs="Arial"/>
                <w:sz w:val="20"/>
                <w:szCs w:val="20"/>
              </w:rPr>
              <w:t>Actividades estratégicas pedagógicas de vinculación del público, que integren de manera significativa al público con la obra (por ejemplo: talleres, visitas guiadas al proceso creativo, demostraciones de elementos escénicos, interacciones previas o posteriores a la función). </w:t>
            </w:r>
          </w:p>
          <w:p w14:paraId="22A37FEE" w14:textId="77777777" w:rsidR="00D44F51" w:rsidRPr="00D44F51" w:rsidRDefault="00D44F51" w:rsidP="00D44F51">
            <w:pPr>
              <w:pStyle w:val="Prrafodelista"/>
              <w:ind w:left="340"/>
              <w:rPr>
                <w:rFonts w:ascii="Arial Narrow" w:hAnsi="Arial Narrow" w:cs="Arial"/>
                <w:b/>
                <w:bCs/>
                <w:sz w:val="20"/>
                <w:szCs w:val="20"/>
              </w:rPr>
            </w:pPr>
          </w:p>
        </w:tc>
      </w:tr>
      <w:tr w:rsidR="000F7F11" w:rsidRPr="009950B5" w14:paraId="139152D4" w14:textId="77777777" w:rsidTr="009950B5">
        <w:tc>
          <w:tcPr>
            <w:tcW w:w="8828" w:type="dxa"/>
          </w:tcPr>
          <w:p w14:paraId="4A89626A" w14:textId="705DBE8E" w:rsidR="000F7F11" w:rsidRPr="009950B5" w:rsidRDefault="001147E9">
            <w:pPr>
              <w:pStyle w:val="Prrafodelista"/>
              <w:numPr>
                <w:ilvl w:val="0"/>
                <w:numId w:val="1"/>
              </w:numPr>
              <w:spacing w:after="0" w:line="240" w:lineRule="auto"/>
              <w:jc w:val="both"/>
              <w:rPr>
                <w:rFonts w:ascii="Arial Narrow" w:hAnsi="Arial Narrow" w:cs="Arial"/>
                <w:b/>
                <w:bCs/>
                <w:sz w:val="20"/>
                <w:szCs w:val="20"/>
              </w:rPr>
            </w:pPr>
            <w:r w:rsidRPr="009950B5">
              <w:rPr>
                <w:rFonts w:ascii="Arial Narrow" w:hAnsi="Arial Narrow" w:cs="Arial"/>
                <w:b/>
                <w:bCs/>
                <w:sz w:val="20"/>
                <w:szCs w:val="20"/>
                <w:highlight w:val="yellow"/>
              </w:rPr>
              <w:t>E</w:t>
            </w:r>
            <w:r w:rsidR="001807F9" w:rsidRPr="009950B5">
              <w:rPr>
                <w:rFonts w:ascii="Arial Narrow" w:hAnsi="Arial Narrow" w:cs="Arial"/>
                <w:b/>
                <w:bCs/>
                <w:sz w:val="20"/>
                <w:szCs w:val="20"/>
                <w:highlight w:val="yellow"/>
              </w:rPr>
              <w:t>strategia de comunicación</w:t>
            </w:r>
            <w:r w:rsidRPr="009950B5">
              <w:rPr>
                <w:rFonts w:ascii="Arial Narrow" w:hAnsi="Arial Narrow" w:cs="Arial"/>
                <w:b/>
                <w:bCs/>
                <w:sz w:val="20"/>
                <w:szCs w:val="20"/>
              </w:rPr>
              <w:t xml:space="preserve">. </w:t>
            </w:r>
            <w:r w:rsidRPr="009950B5">
              <w:rPr>
                <w:rStyle w:val="normaltextrun"/>
                <w:rFonts w:ascii="Arial Narrow" w:hAnsi="Arial Narrow" w:cs="Arial"/>
                <w:i/>
                <w:iCs/>
                <w:color w:val="000000"/>
                <w:sz w:val="20"/>
                <w:szCs w:val="20"/>
                <w:shd w:val="clear" w:color="auto" w:fill="FFFFFF"/>
              </w:rPr>
              <w:t>Especifique los medios de comunicación que utilizará para dar a conocer a la comunidad en general su obra artística.</w:t>
            </w:r>
            <w:r w:rsidRPr="009950B5">
              <w:rPr>
                <w:rStyle w:val="normaltextrun"/>
                <w:rFonts w:ascii="Arial" w:hAnsi="Arial" w:cs="Arial"/>
                <w:color w:val="000000"/>
                <w:sz w:val="20"/>
                <w:szCs w:val="20"/>
                <w:shd w:val="clear" w:color="auto" w:fill="FFFFFF"/>
              </w:rPr>
              <w:t> </w:t>
            </w:r>
            <w:r w:rsidRPr="009950B5">
              <w:rPr>
                <w:rStyle w:val="normaltextrun"/>
                <w:rFonts w:ascii="Arial Narrow" w:hAnsi="Arial Narrow" w:cs="Arial"/>
                <w:i/>
                <w:iCs/>
                <w:color w:val="000000"/>
                <w:sz w:val="20"/>
                <w:szCs w:val="20"/>
                <w:shd w:val="clear" w:color="auto" w:fill="FFFFFF"/>
              </w:rPr>
              <w:t>Los medios relacionados deberán desarrollarse en caso de ser ganador, relacione aquellos a los cuales pueda darles cumplimiento y que sean previsibles para su propuesta.</w:t>
            </w:r>
            <w:r w:rsidR="008E79A4" w:rsidRPr="009950B5">
              <w:rPr>
                <w:rStyle w:val="normaltextrun"/>
                <w:rFonts w:ascii="Arial Narrow" w:hAnsi="Arial Narrow" w:cs="Arial"/>
                <w:i/>
                <w:iCs/>
                <w:color w:val="000000"/>
                <w:sz w:val="20"/>
                <w:szCs w:val="20"/>
                <w:shd w:val="clear" w:color="auto" w:fill="FFFFFF"/>
              </w:rPr>
              <w:t xml:space="preserve"> </w:t>
            </w:r>
            <w:r w:rsidR="008E79A4" w:rsidRPr="009950B5">
              <w:rPr>
                <w:rFonts w:ascii="Arial Narrow" w:hAnsi="Arial Narrow"/>
                <w:b/>
                <w:bCs/>
                <w:i/>
                <w:sz w:val="20"/>
                <w:szCs w:val="20"/>
              </w:rPr>
              <w:t>Si su propuesta es ganadora debe ejecutar todo lo propuesto en este punto.</w:t>
            </w:r>
            <w:r w:rsidRPr="009950B5">
              <w:rPr>
                <w:rStyle w:val="normaltextrun"/>
                <w:rFonts w:ascii="Arial Narrow" w:hAnsi="Arial Narrow" w:cs="Arial"/>
                <w:b/>
                <w:i/>
                <w:iCs/>
                <w:color w:val="000000"/>
                <w:sz w:val="20"/>
                <w:szCs w:val="20"/>
                <w:shd w:val="clear" w:color="auto" w:fill="FFFFFF"/>
              </w:rPr>
              <w:t> </w:t>
            </w:r>
            <w:r w:rsidRPr="009950B5">
              <w:rPr>
                <w:rStyle w:val="eop"/>
                <w:rFonts w:ascii="Arial Narrow" w:hAnsi="Arial Narrow" w:cs="Arial"/>
                <w:b/>
                <w:i/>
                <w:color w:val="000000"/>
                <w:sz w:val="20"/>
                <w:szCs w:val="20"/>
                <w:shd w:val="clear" w:color="auto" w:fill="FFFFFF"/>
              </w:rPr>
              <w:t> </w:t>
            </w:r>
          </w:p>
        </w:tc>
      </w:tr>
      <w:tr w:rsidR="00723869" w:rsidRPr="009950B5" w14:paraId="2E6EB02D" w14:textId="77777777" w:rsidTr="009950B5">
        <w:tc>
          <w:tcPr>
            <w:tcW w:w="8828" w:type="dxa"/>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50"/>
              <w:gridCol w:w="2100"/>
              <w:gridCol w:w="2430"/>
              <w:gridCol w:w="2670"/>
            </w:tblGrid>
            <w:tr w:rsidR="001147E9" w:rsidRPr="009950B5" w14:paraId="09A0D90E" w14:textId="77777777" w:rsidTr="001147E9">
              <w:trPr>
                <w:trHeight w:val="300"/>
              </w:trPr>
              <w:tc>
                <w:tcPr>
                  <w:tcW w:w="1350" w:type="dxa"/>
                  <w:vMerge w:val="restart"/>
                  <w:tcBorders>
                    <w:top w:val="single" w:sz="6" w:space="0" w:color="auto"/>
                    <w:left w:val="single" w:sz="6" w:space="0" w:color="auto"/>
                    <w:bottom w:val="single" w:sz="6" w:space="0" w:color="auto"/>
                    <w:right w:val="single" w:sz="6" w:space="0" w:color="auto"/>
                  </w:tcBorders>
                  <w:vAlign w:val="center"/>
                  <w:hideMark/>
                </w:tcPr>
                <w:p w14:paraId="49234C15" w14:textId="77777777" w:rsidR="001147E9" w:rsidRPr="00337C13" w:rsidRDefault="001147E9" w:rsidP="00FF3EA3">
                  <w:pPr>
                    <w:spacing w:after="0" w:line="240" w:lineRule="auto"/>
                    <w:jc w:val="center"/>
                    <w:textAlignment w:val="baseline"/>
                    <w:rPr>
                      <w:rFonts w:ascii="Arial Narrow" w:eastAsia="Times New Roman" w:hAnsi="Arial Narrow" w:cs="Segoe UI"/>
                      <w:sz w:val="20"/>
                      <w:szCs w:val="20"/>
                      <w:lang w:val="en-US" w:eastAsia="es-CO"/>
                    </w:rPr>
                  </w:pPr>
                  <w:r w:rsidRPr="00337C13">
                    <w:rPr>
                      <w:rFonts w:ascii="Arial Narrow" w:eastAsia="Times New Roman" w:hAnsi="Arial Narrow" w:cs="Arial"/>
                      <w:b/>
                      <w:bCs/>
                      <w:color w:val="000000"/>
                      <w:sz w:val="20"/>
                      <w:szCs w:val="20"/>
                      <w:lang w:val="en-US" w:eastAsia="es-CO"/>
                    </w:rPr>
                    <w:t>REDES SOCIALES</w:t>
                  </w:r>
                  <w:r w:rsidRPr="00337C13">
                    <w:rPr>
                      <w:rFonts w:ascii="Arial" w:eastAsia="Times New Roman" w:hAnsi="Arial" w:cs="Arial"/>
                      <w:color w:val="000000"/>
                      <w:sz w:val="20"/>
                      <w:szCs w:val="20"/>
                      <w:lang w:val="en-US" w:eastAsia="es-CO"/>
                    </w:rPr>
                    <w:t>  </w:t>
                  </w:r>
                  <w:r w:rsidRPr="00337C13">
                    <w:rPr>
                      <w:rFonts w:ascii="Arial Narrow" w:eastAsia="Times New Roman" w:hAnsi="Arial Narrow" w:cs="Arial Narrow"/>
                      <w:color w:val="000000"/>
                      <w:sz w:val="20"/>
                      <w:szCs w:val="20"/>
                      <w:lang w:val="en-US" w:eastAsia="es-CO"/>
                    </w:rPr>
                    <w:t> </w:t>
                  </w:r>
                </w:p>
                <w:p w14:paraId="6A2A9CE4" w14:textId="77777777" w:rsidR="001147E9" w:rsidRPr="00337C13" w:rsidRDefault="001147E9" w:rsidP="00FF3EA3">
                  <w:pPr>
                    <w:spacing w:after="0" w:line="240" w:lineRule="auto"/>
                    <w:jc w:val="center"/>
                    <w:textAlignment w:val="baseline"/>
                    <w:rPr>
                      <w:rFonts w:ascii="Arial Narrow" w:eastAsia="Times New Roman" w:hAnsi="Arial Narrow" w:cs="Segoe UI"/>
                      <w:sz w:val="20"/>
                      <w:szCs w:val="20"/>
                      <w:lang w:val="en-US" w:eastAsia="es-CO"/>
                    </w:rPr>
                  </w:pPr>
                  <w:r w:rsidRPr="00337C13">
                    <w:rPr>
                      <w:rFonts w:ascii="Arial Narrow" w:eastAsia="Times New Roman" w:hAnsi="Arial Narrow" w:cs="Arial"/>
                      <w:color w:val="000000"/>
                      <w:sz w:val="20"/>
                      <w:szCs w:val="20"/>
                      <w:lang w:val="en-US" w:eastAsia="es-CO"/>
                    </w:rPr>
                    <w:t>Instagram</w:t>
                  </w:r>
                  <w:r w:rsidRPr="00337C13">
                    <w:rPr>
                      <w:rFonts w:ascii="Arial" w:eastAsia="Times New Roman" w:hAnsi="Arial" w:cs="Arial"/>
                      <w:color w:val="000000"/>
                      <w:sz w:val="20"/>
                      <w:szCs w:val="20"/>
                      <w:lang w:val="en-US" w:eastAsia="es-CO"/>
                    </w:rPr>
                    <w:t>  </w:t>
                  </w:r>
                  <w:r w:rsidRPr="00337C13">
                    <w:rPr>
                      <w:rFonts w:ascii="Arial Narrow" w:eastAsia="Times New Roman" w:hAnsi="Arial Narrow" w:cs="Arial Narrow"/>
                      <w:color w:val="000000"/>
                      <w:sz w:val="20"/>
                      <w:szCs w:val="20"/>
                      <w:lang w:val="en-US" w:eastAsia="es-CO"/>
                    </w:rPr>
                    <w:t> </w:t>
                  </w:r>
                </w:p>
                <w:p w14:paraId="7FD1B9CE" w14:textId="77777777" w:rsidR="001147E9" w:rsidRPr="00337C13" w:rsidRDefault="001147E9" w:rsidP="00FF3EA3">
                  <w:pPr>
                    <w:spacing w:after="0" w:line="240" w:lineRule="auto"/>
                    <w:jc w:val="center"/>
                    <w:textAlignment w:val="baseline"/>
                    <w:rPr>
                      <w:rFonts w:ascii="Arial Narrow" w:eastAsia="Times New Roman" w:hAnsi="Arial Narrow" w:cs="Segoe UI"/>
                      <w:sz w:val="20"/>
                      <w:szCs w:val="20"/>
                      <w:lang w:val="en-US" w:eastAsia="es-CO"/>
                    </w:rPr>
                  </w:pPr>
                  <w:r w:rsidRPr="00337C13">
                    <w:rPr>
                      <w:rFonts w:ascii="Arial Narrow" w:eastAsia="Times New Roman" w:hAnsi="Arial Narrow" w:cs="Arial"/>
                      <w:color w:val="000000"/>
                      <w:sz w:val="20"/>
                      <w:szCs w:val="20"/>
                      <w:lang w:val="en-US" w:eastAsia="es-CO"/>
                    </w:rPr>
                    <w:t>Facebook</w:t>
                  </w:r>
                  <w:r w:rsidRPr="00337C13">
                    <w:rPr>
                      <w:rFonts w:ascii="Arial" w:eastAsia="Times New Roman" w:hAnsi="Arial" w:cs="Arial"/>
                      <w:color w:val="000000"/>
                      <w:sz w:val="20"/>
                      <w:szCs w:val="20"/>
                      <w:lang w:val="en-US" w:eastAsia="es-CO"/>
                    </w:rPr>
                    <w:t>  </w:t>
                  </w:r>
                  <w:r w:rsidRPr="00337C13">
                    <w:rPr>
                      <w:rFonts w:ascii="Arial Narrow" w:eastAsia="Times New Roman" w:hAnsi="Arial Narrow" w:cs="Arial Narrow"/>
                      <w:color w:val="000000"/>
                      <w:sz w:val="20"/>
                      <w:szCs w:val="20"/>
                      <w:lang w:val="en-US" w:eastAsia="es-CO"/>
                    </w:rPr>
                    <w:t> </w:t>
                  </w:r>
                </w:p>
                <w:p w14:paraId="2BD21204" w14:textId="77777777" w:rsidR="001147E9" w:rsidRPr="00337C13" w:rsidRDefault="001147E9" w:rsidP="00FF3EA3">
                  <w:pPr>
                    <w:spacing w:after="0" w:line="240" w:lineRule="auto"/>
                    <w:jc w:val="center"/>
                    <w:textAlignment w:val="baseline"/>
                    <w:rPr>
                      <w:rFonts w:ascii="Arial Narrow" w:eastAsia="Times New Roman" w:hAnsi="Arial Narrow" w:cs="Segoe UI"/>
                      <w:sz w:val="20"/>
                      <w:szCs w:val="20"/>
                      <w:lang w:val="en-US" w:eastAsia="es-CO"/>
                    </w:rPr>
                  </w:pPr>
                  <w:r w:rsidRPr="00337C13">
                    <w:rPr>
                      <w:rFonts w:ascii="Arial Narrow" w:eastAsia="Times New Roman" w:hAnsi="Arial Narrow" w:cs="Arial"/>
                      <w:color w:val="000000"/>
                      <w:sz w:val="20"/>
                      <w:szCs w:val="20"/>
                      <w:lang w:val="en-US" w:eastAsia="es-CO"/>
                    </w:rPr>
                    <w:t>Twitter</w:t>
                  </w:r>
                  <w:r w:rsidRPr="00337C13">
                    <w:rPr>
                      <w:rFonts w:ascii="Arial" w:eastAsia="Times New Roman" w:hAnsi="Arial" w:cs="Arial"/>
                      <w:color w:val="000000"/>
                      <w:sz w:val="20"/>
                      <w:szCs w:val="20"/>
                      <w:lang w:val="en-US" w:eastAsia="es-CO"/>
                    </w:rPr>
                    <w:t>  </w:t>
                  </w:r>
                  <w:r w:rsidRPr="00337C13">
                    <w:rPr>
                      <w:rFonts w:ascii="Arial Narrow" w:eastAsia="Times New Roman" w:hAnsi="Arial Narrow" w:cs="Arial Narrow"/>
                      <w:color w:val="000000"/>
                      <w:sz w:val="20"/>
                      <w:szCs w:val="20"/>
                      <w:lang w:val="en-US" w:eastAsia="es-CO"/>
                    </w:rPr>
                    <w:t> </w:t>
                  </w:r>
                </w:p>
                <w:p w14:paraId="3509F8CC" w14:textId="77777777" w:rsidR="001147E9" w:rsidRPr="00337C13" w:rsidRDefault="001147E9" w:rsidP="00FF3EA3">
                  <w:pPr>
                    <w:spacing w:after="0" w:line="240" w:lineRule="auto"/>
                    <w:jc w:val="center"/>
                    <w:textAlignment w:val="baseline"/>
                    <w:rPr>
                      <w:rFonts w:ascii="Arial Narrow" w:eastAsia="Times New Roman" w:hAnsi="Arial Narrow" w:cs="Segoe UI"/>
                      <w:sz w:val="20"/>
                      <w:szCs w:val="20"/>
                      <w:lang w:val="en-US" w:eastAsia="es-CO"/>
                    </w:rPr>
                  </w:pPr>
                  <w:r w:rsidRPr="00337C13">
                    <w:rPr>
                      <w:rFonts w:ascii="Arial Narrow" w:eastAsia="Times New Roman" w:hAnsi="Arial Narrow" w:cs="Arial"/>
                      <w:color w:val="000000"/>
                      <w:sz w:val="20"/>
                      <w:szCs w:val="20"/>
                      <w:lang w:val="en-US" w:eastAsia="es-CO"/>
                    </w:rPr>
                    <w:t>Página Web</w:t>
                  </w:r>
                  <w:r w:rsidRPr="00337C13">
                    <w:rPr>
                      <w:rFonts w:ascii="Arial" w:eastAsia="Times New Roman" w:hAnsi="Arial" w:cs="Arial"/>
                      <w:color w:val="000000"/>
                      <w:sz w:val="20"/>
                      <w:szCs w:val="20"/>
                      <w:lang w:val="en-US" w:eastAsia="es-CO"/>
                    </w:rPr>
                    <w:t>  </w:t>
                  </w:r>
                  <w:r w:rsidRPr="00337C13">
                    <w:rPr>
                      <w:rFonts w:ascii="Arial Narrow" w:eastAsia="Times New Roman" w:hAnsi="Arial Narrow" w:cs="Arial Narrow"/>
                      <w:color w:val="000000"/>
                      <w:sz w:val="20"/>
                      <w:szCs w:val="20"/>
                      <w:lang w:val="en-US" w:eastAsia="es-CO"/>
                    </w:rPr>
                    <w:t> </w:t>
                  </w:r>
                </w:p>
                <w:p w14:paraId="5A9A7FAD"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otros</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100" w:type="dxa"/>
                  <w:tcBorders>
                    <w:top w:val="single" w:sz="6" w:space="0" w:color="auto"/>
                    <w:left w:val="single" w:sz="6" w:space="0" w:color="auto"/>
                    <w:bottom w:val="single" w:sz="6" w:space="0" w:color="auto"/>
                    <w:right w:val="single" w:sz="6" w:space="0" w:color="auto"/>
                  </w:tcBorders>
                  <w:vAlign w:val="bottom"/>
                  <w:hideMark/>
                </w:tcPr>
                <w:p w14:paraId="7420FA51"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Propias</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430" w:type="dxa"/>
                  <w:tcBorders>
                    <w:top w:val="single" w:sz="6" w:space="0" w:color="auto"/>
                    <w:left w:val="single" w:sz="6" w:space="0" w:color="auto"/>
                    <w:bottom w:val="single" w:sz="6" w:space="0" w:color="auto"/>
                    <w:right w:val="single" w:sz="6" w:space="0" w:color="auto"/>
                  </w:tcBorders>
                  <w:vAlign w:val="bottom"/>
                  <w:hideMark/>
                </w:tcPr>
                <w:p w14:paraId="302FF9E6"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Aliados</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655" w:type="dxa"/>
                  <w:tcBorders>
                    <w:top w:val="single" w:sz="6" w:space="0" w:color="auto"/>
                    <w:left w:val="single" w:sz="6" w:space="0" w:color="auto"/>
                    <w:bottom w:val="single" w:sz="6" w:space="0" w:color="auto"/>
                    <w:right w:val="single" w:sz="6" w:space="0" w:color="auto"/>
                  </w:tcBorders>
                  <w:vAlign w:val="bottom"/>
                  <w:hideMark/>
                </w:tcPr>
                <w:p w14:paraId="3B92CBCA"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Imct</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r>
            <w:tr w:rsidR="001147E9" w:rsidRPr="009950B5" w14:paraId="6AA9833A" w14:textId="77777777" w:rsidTr="001147E9">
              <w:trPr>
                <w:trHeight w:val="135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AB3AB4D" w14:textId="77777777" w:rsidR="001147E9" w:rsidRPr="00FF3EA3" w:rsidRDefault="001147E9" w:rsidP="00FF3EA3">
                  <w:pPr>
                    <w:spacing w:after="0" w:line="240" w:lineRule="auto"/>
                    <w:rPr>
                      <w:rFonts w:ascii="Arial Narrow" w:eastAsia="Times New Roman" w:hAnsi="Arial Narrow" w:cs="Segoe UI"/>
                      <w:sz w:val="20"/>
                      <w:szCs w:val="20"/>
                      <w:lang w:eastAsia="es-CO"/>
                    </w:rPr>
                  </w:pPr>
                </w:p>
              </w:tc>
              <w:tc>
                <w:tcPr>
                  <w:tcW w:w="2100" w:type="dxa"/>
                  <w:tcBorders>
                    <w:top w:val="single" w:sz="6" w:space="0" w:color="auto"/>
                    <w:left w:val="nil"/>
                    <w:bottom w:val="single" w:sz="6" w:space="0" w:color="auto"/>
                    <w:right w:val="single" w:sz="6" w:space="0" w:color="auto"/>
                  </w:tcBorders>
                  <w:vAlign w:val="bottom"/>
                  <w:hideMark/>
                </w:tcPr>
                <w:p w14:paraId="59BF922C"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430" w:type="dxa"/>
                  <w:tcBorders>
                    <w:top w:val="single" w:sz="6" w:space="0" w:color="auto"/>
                    <w:left w:val="single" w:sz="6" w:space="0" w:color="auto"/>
                    <w:bottom w:val="single" w:sz="6" w:space="0" w:color="auto"/>
                    <w:right w:val="single" w:sz="6" w:space="0" w:color="auto"/>
                  </w:tcBorders>
                  <w:vAlign w:val="bottom"/>
                  <w:hideMark/>
                </w:tcPr>
                <w:p w14:paraId="25577CB9"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655" w:type="dxa"/>
                  <w:tcBorders>
                    <w:top w:val="single" w:sz="6" w:space="0" w:color="auto"/>
                    <w:left w:val="single" w:sz="6" w:space="0" w:color="auto"/>
                    <w:bottom w:val="single" w:sz="6" w:space="0" w:color="auto"/>
                    <w:right w:val="single" w:sz="6" w:space="0" w:color="auto"/>
                  </w:tcBorders>
                  <w:vAlign w:val="bottom"/>
                  <w:hideMark/>
                </w:tcPr>
                <w:p w14:paraId="28589DC6"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r>
            <w:tr w:rsidR="001147E9" w:rsidRPr="009950B5" w14:paraId="228F8DCB" w14:textId="77777777" w:rsidTr="001147E9">
              <w:trPr>
                <w:trHeight w:val="300"/>
              </w:trPr>
              <w:tc>
                <w:tcPr>
                  <w:tcW w:w="1350" w:type="dxa"/>
                  <w:vMerge w:val="restart"/>
                  <w:tcBorders>
                    <w:top w:val="nil"/>
                    <w:left w:val="single" w:sz="6" w:space="0" w:color="auto"/>
                    <w:bottom w:val="single" w:sz="6" w:space="0" w:color="auto"/>
                    <w:right w:val="single" w:sz="6" w:space="0" w:color="auto"/>
                  </w:tcBorders>
                  <w:vAlign w:val="center"/>
                  <w:hideMark/>
                </w:tcPr>
                <w:p w14:paraId="041C4129"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b/>
                      <w:bCs/>
                      <w:color w:val="000000"/>
                      <w:sz w:val="20"/>
                      <w:szCs w:val="20"/>
                      <w:lang w:eastAsia="es-CO"/>
                    </w:rPr>
                    <w:t>VISITA A MEDIOS</w:t>
                  </w:r>
                  <w:r w:rsidRPr="00FF3EA3">
                    <w:rPr>
                      <w:rFonts w:ascii="Arial" w:eastAsia="Times New Roman" w:hAnsi="Arial" w:cs="Arial"/>
                      <w:b/>
                      <w:bCs/>
                      <w:color w:val="000000"/>
                      <w:sz w:val="20"/>
                      <w:szCs w:val="20"/>
                      <w:lang w:eastAsia="es-CO"/>
                    </w:rPr>
                    <w:t> </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100" w:type="dxa"/>
                  <w:tcBorders>
                    <w:top w:val="single" w:sz="6" w:space="0" w:color="auto"/>
                    <w:left w:val="single" w:sz="6" w:space="0" w:color="auto"/>
                    <w:bottom w:val="single" w:sz="6" w:space="0" w:color="auto"/>
                    <w:right w:val="single" w:sz="6" w:space="0" w:color="auto"/>
                  </w:tcBorders>
                  <w:vAlign w:val="bottom"/>
                  <w:hideMark/>
                </w:tcPr>
                <w:p w14:paraId="4AFC6363"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Periódicos</w:t>
                  </w:r>
                  <w:r w:rsidRPr="00FF3EA3">
                    <w:rPr>
                      <w:rFonts w:ascii="Arial" w:eastAsia="Times New Roman" w:hAnsi="Arial" w:cs="Arial"/>
                      <w:b/>
                      <w:bCs/>
                      <w:color w:val="000000"/>
                      <w:sz w:val="20"/>
                      <w:szCs w:val="20"/>
                      <w:lang w:eastAsia="es-CO"/>
                    </w:rPr>
                    <w:t> </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430" w:type="dxa"/>
                  <w:tcBorders>
                    <w:top w:val="single" w:sz="6" w:space="0" w:color="auto"/>
                    <w:left w:val="single" w:sz="6" w:space="0" w:color="auto"/>
                    <w:bottom w:val="single" w:sz="6" w:space="0" w:color="auto"/>
                    <w:right w:val="single" w:sz="6" w:space="0" w:color="auto"/>
                  </w:tcBorders>
                  <w:vAlign w:val="bottom"/>
                  <w:hideMark/>
                </w:tcPr>
                <w:p w14:paraId="4F7DAE39"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Emisoras</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655" w:type="dxa"/>
                  <w:tcBorders>
                    <w:top w:val="single" w:sz="6" w:space="0" w:color="auto"/>
                    <w:left w:val="single" w:sz="6" w:space="0" w:color="auto"/>
                    <w:bottom w:val="single" w:sz="6" w:space="0" w:color="auto"/>
                    <w:right w:val="single" w:sz="6" w:space="0" w:color="auto"/>
                  </w:tcBorders>
                  <w:vAlign w:val="bottom"/>
                  <w:hideMark/>
                </w:tcPr>
                <w:p w14:paraId="239191B5"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Televisión</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r>
            <w:tr w:rsidR="001147E9" w:rsidRPr="009950B5" w14:paraId="6E552178" w14:textId="77777777" w:rsidTr="001147E9">
              <w:trPr>
                <w:trHeight w:val="1380"/>
              </w:trPr>
              <w:tc>
                <w:tcPr>
                  <w:tcW w:w="0" w:type="auto"/>
                  <w:vMerge/>
                  <w:tcBorders>
                    <w:top w:val="nil"/>
                    <w:left w:val="single" w:sz="6" w:space="0" w:color="auto"/>
                    <w:bottom w:val="single" w:sz="6" w:space="0" w:color="auto"/>
                    <w:right w:val="single" w:sz="6" w:space="0" w:color="auto"/>
                  </w:tcBorders>
                  <w:vAlign w:val="center"/>
                  <w:hideMark/>
                </w:tcPr>
                <w:p w14:paraId="783F71B2" w14:textId="77777777" w:rsidR="001147E9" w:rsidRPr="00FF3EA3" w:rsidRDefault="001147E9" w:rsidP="00FF3EA3">
                  <w:pPr>
                    <w:spacing w:after="0" w:line="240" w:lineRule="auto"/>
                    <w:rPr>
                      <w:rFonts w:ascii="Arial Narrow" w:eastAsia="Times New Roman" w:hAnsi="Arial Narrow" w:cs="Segoe UI"/>
                      <w:sz w:val="20"/>
                      <w:szCs w:val="20"/>
                      <w:lang w:eastAsia="es-CO"/>
                    </w:rPr>
                  </w:pPr>
                </w:p>
              </w:tc>
              <w:tc>
                <w:tcPr>
                  <w:tcW w:w="2100" w:type="dxa"/>
                  <w:tcBorders>
                    <w:top w:val="single" w:sz="6" w:space="0" w:color="auto"/>
                    <w:left w:val="nil"/>
                    <w:bottom w:val="single" w:sz="6" w:space="0" w:color="auto"/>
                    <w:right w:val="single" w:sz="6" w:space="0" w:color="auto"/>
                  </w:tcBorders>
                  <w:vAlign w:val="bottom"/>
                  <w:hideMark/>
                </w:tcPr>
                <w:p w14:paraId="34F9A869"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w:eastAsia="Times New Roman" w:hAnsi="Arial" w:cs="Arial"/>
                      <w:b/>
                      <w:bCs/>
                      <w:color w:val="000000"/>
                      <w:sz w:val="20"/>
                      <w:szCs w:val="20"/>
                      <w:lang w:eastAsia="es-CO"/>
                    </w:rPr>
                    <w:t>  </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430" w:type="dxa"/>
                  <w:tcBorders>
                    <w:top w:val="single" w:sz="6" w:space="0" w:color="auto"/>
                    <w:left w:val="single" w:sz="6" w:space="0" w:color="auto"/>
                    <w:bottom w:val="single" w:sz="6" w:space="0" w:color="auto"/>
                    <w:right w:val="single" w:sz="6" w:space="0" w:color="auto"/>
                  </w:tcBorders>
                  <w:vAlign w:val="bottom"/>
                  <w:hideMark/>
                </w:tcPr>
                <w:p w14:paraId="68BE899A"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655" w:type="dxa"/>
                  <w:tcBorders>
                    <w:top w:val="single" w:sz="6" w:space="0" w:color="auto"/>
                    <w:left w:val="single" w:sz="6" w:space="0" w:color="auto"/>
                    <w:bottom w:val="single" w:sz="6" w:space="0" w:color="auto"/>
                    <w:right w:val="single" w:sz="6" w:space="0" w:color="auto"/>
                  </w:tcBorders>
                  <w:vAlign w:val="bottom"/>
                  <w:hideMark/>
                </w:tcPr>
                <w:p w14:paraId="70B1C165"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r>
            <w:tr w:rsidR="001147E9" w:rsidRPr="009950B5" w14:paraId="581BD790" w14:textId="77777777" w:rsidTr="001147E9">
              <w:trPr>
                <w:trHeight w:val="1665"/>
              </w:trPr>
              <w:tc>
                <w:tcPr>
                  <w:tcW w:w="1350" w:type="dxa"/>
                  <w:tcBorders>
                    <w:top w:val="nil"/>
                    <w:left w:val="single" w:sz="6" w:space="0" w:color="auto"/>
                    <w:bottom w:val="single" w:sz="6" w:space="0" w:color="auto"/>
                    <w:right w:val="single" w:sz="6" w:space="0" w:color="000000"/>
                  </w:tcBorders>
                  <w:vAlign w:val="center"/>
                  <w:hideMark/>
                </w:tcPr>
                <w:p w14:paraId="52F1FA72"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b/>
                      <w:bCs/>
                      <w:color w:val="000000"/>
                      <w:sz w:val="20"/>
                      <w:szCs w:val="20"/>
                      <w:lang w:eastAsia="es-CO"/>
                    </w:rPr>
                    <w:t>MATERIAL DIGITAL Y/O IMPRESO</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p w14:paraId="2821B903"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Afiches</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p w14:paraId="30C37A83"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Flayers</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p w14:paraId="563FC5EF"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Otros</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7200" w:type="dxa"/>
                  <w:gridSpan w:val="3"/>
                  <w:tcBorders>
                    <w:top w:val="single" w:sz="6" w:space="0" w:color="auto"/>
                    <w:left w:val="single" w:sz="6" w:space="0" w:color="000000"/>
                    <w:bottom w:val="single" w:sz="6" w:space="0" w:color="000000"/>
                    <w:right w:val="single" w:sz="6" w:space="0" w:color="000000"/>
                  </w:tcBorders>
                  <w:vAlign w:val="bottom"/>
                  <w:hideMark/>
                </w:tcPr>
                <w:p w14:paraId="67995390"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p w14:paraId="0027B12E" w14:textId="77777777" w:rsidR="001147E9" w:rsidRPr="00FF3EA3" w:rsidRDefault="001147E9" w:rsidP="00FF3EA3">
                  <w:pPr>
                    <w:spacing w:after="0" w:line="240" w:lineRule="auto"/>
                    <w:textAlignment w:val="baseline"/>
                    <w:rPr>
                      <w:rFonts w:ascii="Arial Narrow" w:eastAsia="Times New Roman" w:hAnsi="Arial Narrow" w:cs="Segoe UI"/>
                      <w:sz w:val="20"/>
                      <w:szCs w:val="20"/>
                      <w:lang w:eastAsia="es-CO"/>
                    </w:rPr>
                  </w:pPr>
                  <w:r w:rsidRPr="00FF3EA3">
                    <w:rPr>
                      <w:rFonts w:ascii="Arial" w:eastAsia="Times New Roman" w:hAnsi="Arial" w:cs="Arial"/>
                      <w:color w:val="000000"/>
                      <w:sz w:val="20"/>
                      <w:szCs w:val="20"/>
                      <w:lang w:eastAsia="es-CO"/>
                    </w:rPr>
                    <w:t> </w:t>
                  </w:r>
                  <w:r w:rsidRPr="00FF3EA3">
                    <w:rPr>
                      <w:rFonts w:ascii="Arial Narrow" w:eastAsia="Times New Roman" w:hAnsi="Arial Narrow" w:cs="Arial"/>
                      <w:color w:val="000000"/>
                      <w:sz w:val="20"/>
                      <w:szCs w:val="20"/>
                      <w:lang w:eastAsia="es-CO"/>
                    </w:rPr>
                    <w:t xml:space="preserve"> </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p w14:paraId="0DC4DA7A" w14:textId="77777777" w:rsidR="001147E9" w:rsidRPr="00FF3EA3" w:rsidRDefault="001147E9" w:rsidP="00FF3EA3">
                  <w:pPr>
                    <w:spacing w:after="0" w:line="240" w:lineRule="auto"/>
                    <w:textAlignment w:val="baseline"/>
                    <w:rPr>
                      <w:rFonts w:ascii="Arial Narrow" w:eastAsia="Times New Roman" w:hAnsi="Arial Narrow" w:cs="Segoe UI"/>
                      <w:sz w:val="20"/>
                      <w:szCs w:val="20"/>
                      <w:lang w:eastAsia="es-CO"/>
                    </w:rPr>
                  </w:pP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p w14:paraId="53FE269A" w14:textId="77777777" w:rsidR="001147E9" w:rsidRPr="00FF3EA3" w:rsidRDefault="001147E9" w:rsidP="00FF3EA3">
                  <w:pPr>
                    <w:spacing w:after="0" w:line="240" w:lineRule="auto"/>
                    <w:textAlignment w:val="baseline"/>
                    <w:rPr>
                      <w:rFonts w:ascii="Arial Narrow" w:eastAsia="Times New Roman" w:hAnsi="Arial Narrow" w:cs="Segoe UI"/>
                      <w:sz w:val="20"/>
                      <w:szCs w:val="20"/>
                      <w:lang w:eastAsia="es-CO"/>
                    </w:rPr>
                  </w:pP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r>
          </w:tbl>
          <w:p w14:paraId="3F2997C3" w14:textId="77777777" w:rsidR="00723869" w:rsidRPr="009950B5" w:rsidRDefault="00723869" w:rsidP="009950B5">
            <w:pPr>
              <w:spacing w:after="0" w:line="240" w:lineRule="auto"/>
              <w:rPr>
                <w:rFonts w:ascii="Arial Narrow" w:hAnsi="Arial Narrow" w:cs="Arial"/>
                <w:b/>
                <w:sz w:val="20"/>
                <w:szCs w:val="20"/>
              </w:rPr>
            </w:pPr>
          </w:p>
          <w:p w14:paraId="39AFF59F" w14:textId="77777777" w:rsidR="00723869" w:rsidRPr="009950B5" w:rsidRDefault="00723869" w:rsidP="009950B5">
            <w:pPr>
              <w:spacing w:after="0" w:line="240" w:lineRule="auto"/>
              <w:rPr>
                <w:rFonts w:ascii="Arial Narrow" w:hAnsi="Arial Narrow" w:cs="Arial"/>
                <w:b/>
                <w:sz w:val="20"/>
                <w:szCs w:val="20"/>
              </w:rPr>
            </w:pPr>
          </w:p>
        </w:tc>
      </w:tr>
      <w:tr w:rsidR="001147E9" w:rsidRPr="009950B5" w14:paraId="42681574" w14:textId="77777777" w:rsidTr="009950B5">
        <w:tc>
          <w:tcPr>
            <w:tcW w:w="8828" w:type="dxa"/>
          </w:tcPr>
          <w:p w14:paraId="4328ECE0" w14:textId="4742194C" w:rsidR="00ED07B1" w:rsidRPr="009950B5" w:rsidRDefault="001147E9">
            <w:pPr>
              <w:pStyle w:val="Prrafodelista"/>
              <w:numPr>
                <w:ilvl w:val="0"/>
                <w:numId w:val="1"/>
              </w:numPr>
              <w:spacing w:after="0" w:line="240" w:lineRule="auto"/>
              <w:jc w:val="both"/>
              <w:rPr>
                <w:rStyle w:val="normaltextrun"/>
                <w:rFonts w:ascii="Arial Narrow" w:hAnsi="Arial Narrow" w:cs="Arial"/>
                <w:b/>
                <w:sz w:val="20"/>
                <w:szCs w:val="20"/>
              </w:rPr>
            </w:pPr>
            <w:r w:rsidRPr="009950B5">
              <w:rPr>
                <w:rStyle w:val="normaltextrun"/>
                <w:rFonts w:ascii="Arial Narrow" w:hAnsi="Arial Narrow" w:cs="Arial"/>
                <w:b/>
                <w:bCs/>
                <w:color w:val="000000"/>
                <w:sz w:val="20"/>
                <w:szCs w:val="20"/>
                <w:highlight w:val="yellow"/>
                <w:shd w:val="clear" w:color="auto" w:fill="FFFFFF"/>
              </w:rPr>
              <w:lastRenderedPageBreak/>
              <w:t>C</w:t>
            </w:r>
            <w:r w:rsidR="001807F9" w:rsidRPr="009950B5">
              <w:rPr>
                <w:rStyle w:val="normaltextrun"/>
                <w:rFonts w:ascii="Arial Narrow" w:hAnsi="Arial Narrow" w:cs="Arial"/>
                <w:b/>
                <w:bCs/>
                <w:color w:val="000000"/>
                <w:sz w:val="20"/>
                <w:szCs w:val="20"/>
                <w:highlight w:val="yellow"/>
                <w:shd w:val="clear" w:color="auto" w:fill="FFFFFF"/>
              </w:rPr>
              <w:t>ronograma</w:t>
            </w:r>
            <w:r w:rsidRPr="009950B5">
              <w:rPr>
                <w:rStyle w:val="normaltextrun"/>
                <w:rFonts w:ascii="Arial Narrow" w:hAnsi="Arial Narrow" w:cs="Arial"/>
                <w:b/>
                <w:bCs/>
                <w:color w:val="000000"/>
                <w:sz w:val="20"/>
                <w:szCs w:val="20"/>
                <w:highlight w:val="yellow"/>
                <w:shd w:val="clear" w:color="auto" w:fill="FFFFFF"/>
              </w:rPr>
              <w:t>.</w:t>
            </w:r>
            <w:r w:rsidRPr="009950B5">
              <w:rPr>
                <w:rStyle w:val="normaltextrun"/>
                <w:rFonts w:ascii="Arial Narrow" w:hAnsi="Arial Narrow" w:cs="Arial"/>
                <w:b/>
                <w:bCs/>
                <w:color w:val="000000"/>
                <w:sz w:val="20"/>
                <w:szCs w:val="20"/>
                <w:shd w:val="clear" w:color="auto" w:fill="FFFFFF"/>
              </w:rPr>
              <w:t xml:space="preserve"> </w:t>
            </w:r>
          </w:p>
          <w:p w14:paraId="141422CC" w14:textId="77777777" w:rsidR="001147E9" w:rsidRPr="009950B5" w:rsidRDefault="00ED07B1" w:rsidP="009950B5">
            <w:pPr>
              <w:pStyle w:val="Prrafodelista"/>
              <w:spacing w:after="0" w:line="240" w:lineRule="auto"/>
              <w:ind w:left="1440"/>
              <w:jc w:val="both"/>
              <w:rPr>
                <w:rStyle w:val="eop"/>
                <w:rFonts w:ascii="Arial Narrow" w:hAnsi="Arial Narrow" w:cs="Arial"/>
                <w:b/>
                <w:sz w:val="20"/>
                <w:szCs w:val="20"/>
              </w:rPr>
            </w:pPr>
            <w:r w:rsidRPr="009950B5">
              <w:rPr>
                <w:rStyle w:val="normaltextrun"/>
                <w:rFonts w:ascii="Arial" w:hAnsi="Arial" w:cs="Arial"/>
                <w:i/>
                <w:iCs/>
                <w:sz w:val="20"/>
                <w:szCs w:val="20"/>
              </w:rPr>
              <w:t>E</w:t>
            </w:r>
            <w:r w:rsidR="00FF3EA3" w:rsidRPr="009950B5">
              <w:rPr>
                <w:rStyle w:val="eop"/>
                <w:rFonts w:ascii="Arial" w:hAnsi="Arial" w:cs="Arial"/>
                <w:i/>
                <w:iCs/>
                <w:color w:val="000000"/>
                <w:sz w:val="20"/>
                <w:szCs w:val="20"/>
                <w:shd w:val="clear" w:color="auto" w:fill="FFFFFF"/>
              </w:rPr>
              <w:t>l</w:t>
            </w:r>
            <w:r w:rsidR="00FF3EA3" w:rsidRPr="009950B5">
              <w:rPr>
                <w:rStyle w:val="eop"/>
                <w:rFonts w:ascii="Arial" w:hAnsi="Arial" w:cs="Arial"/>
                <w:i/>
                <w:color w:val="000000"/>
                <w:sz w:val="20"/>
                <w:szCs w:val="20"/>
                <w:shd w:val="clear" w:color="auto" w:fill="FFFFFF"/>
              </w:rPr>
              <w:t xml:space="preserve"> cronograma de las propuestas ganadoras puede estar sujeto a cambio, según necesidades del grupo de desarrollo turístico y gestión territorial de la subdirección de turismo</w:t>
            </w:r>
            <w:r w:rsidRPr="009950B5">
              <w:rPr>
                <w:rStyle w:val="eop"/>
                <w:rFonts w:ascii="Arial" w:hAnsi="Arial" w:cs="Arial"/>
                <w:i/>
                <w:color w:val="000000"/>
                <w:sz w:val="20"/>
                <w:szCs w:val="20"/>
                <w:shd w:val="clear" w:color="auto" w:fill="FFFFFF"/>
              </w:rPr>
              <w:t>; así como del área de Extensión Cultural del IMCT.</w:t>
            </w:r>
          </w:p>
          <w:p w14:paraId="6387A248" w14:textId="77777777" w:rsidR="00ED07B1" w:rsidRPr="009950B5" w:rsidRDefault="00ED07B1" w:rsidP="009950B5">
            <w:pPr>
              <w:pStyle w:val="Prrafodelista"/>
              <w:spacing w:after="0" w:line="240" w:lineRule="auto"/>
              <w:ind w:left="1440"/>
              <w:jc w:val="both"/>
              <w:rPr>
                <w:rFonts w:ascii="Arial Narrow" w:hAnsi="Arial Narrow" w:cs="Arial"/>
                <w:b/>
                <w:sz w:val="20"/>
                <w:szCs w:val="20"/>
              </w:rPr>
            </w:pPr>
            <w:r w:rsidRPr="009950B5">
              <w:rPr>
                <w:rFonts w:ascii="Arial Narrow" w:hAnsi="Arial Narrow" w:cs="Arial"/>
                <w:b/>
                <w:sz w:val="20"/>
                <w:szCs w:val="20"/>
              </w:rPr>
              <w:t xml:space="preserve">el </w:t>
            </w:r>
            <w:r w:rsidRPr="009950B5">
              <w:rPr>
                <w:rFonts w:ascii="Arial Narrow" w:hAnsi="Arial Narrow" w:cs="Arial"/>
                <w:b/>
                <w:bCs/>
                <w:sz w:val="20"/>
                <w:szCs w:val="20"/>
              </w:rPr>
              <w:t>cronograma</w:t>
            </w:r>
            <w:r w:rsidRPr="009950B5">
              <w:rPr>
                <w:rFonts w:ascii="Arial Narrow" w:hAnsi="Arial Narrow" w:cs="Arial"/>
                <w:b/>
                <w:sz w:val="20"/>
                <w:szCs w:val="20"/>
              </w:rPr>
              <w:t xml:space="preserve"> debe cumplir c</w:t>
            </w:r>
            <w:r w:rsidRPr="009950B5">
              <w:rPr>
                <w:rFonts w:ascii="Arial Narrow" w:hAnsi="Arial Narrow"/>
                <w:b/>
              </w:rPr>
              <w:t>on:</w:t>
            </w:r>
          </w:p>
          <w:p w14:paraId="65698A82" w14:textId="77777777" w:rsidR="00ED07B1" w:rsidRPr="009950B5" w:rsidRDefault="00ED07B1">
            <w:pPr>
              <w:pStyle w:val="Prrafodelista"/>
              <w:numPr>
                <w:ilvl w:val="0"/>
                <w:numId w:val="2"/>
              </w:numPr>
              <w:spacing w:after="0" w:line="240" w:lineRule="auto"/>
              <w:jc w:val="both"/>
              <w:rPr>
                <w:rFonts w:ascii="Arial Narrow" w:hAnsi="Arial Narrow" w:cs="Arial"/>
                <w:b/>
                <w:sz w:val="20"/>
                <w:szCs w:val="20"/>
              </w:rPr>
            </w:pPr>
            <w:r w:rsidRPr="009950B5">
              <w:rPr>
                <w:rFonts w:ascii="Arial Narrow" w:hAnsi="Arial Narrow" w:cs="Arial"/>
                <w:b/>
                <w:bCs/>
                <w:sz w:val="20"/>
                <w:szCs w:val="20"/>
              </w:rPr>
              <w:t>Ajustarse a las fechas de ejecución de la convocatoria</w:t>
            </w:r>
            <w:r w:rsidRPr="009950B5">
              <w:rPr>
                <w:rFonts w:ascii="Arial Narrow" w:hAnsi="Arial Narrow" w:cs="Arial"/>
                <w:b/>
                <w:sz w:val="20"/>
                <w:szCs w:val="20"/>
              </w:rPr>
              <w:t xml:space="preserve"> (plazo oficial del pliego).</w:t>
            </w:r>
          </w:p>
          <w:p w14:paraId="1CF37BB7" w14:textId="77777777" w:rsidR="00ED07B1" w:rsidRPr="009950B5" w:rsidRDefault="00ED07B1">
            <w:pPr>
              <w:pStyle w:val="Prrafodelista"/>
              <w:numPr>
                <w:ilvl w:val="0"/>
                <w:numId w:val="2"/>
              </w:numPr>
              <w:spacing w:after="0" w:line="240" w:lineRule="auto"/>
              <w:jc w:val="both"/>
              <w:rPr>
                <w:rFonts w:ascii="Arial Narrow" w:hAnsi="Arial Narrow" w:cs="Arial"/>
                <w:b/>
                <w:sz w:val="20"/>
                <w:szCs w:val="20"/>
              </w:rPr>
            </w:pPr>
            <w:r w:rsidRPr="009950B5">
              <w:rPr>
                <w:rFonts w:ascii="Arial Narrow" w:hAnsi="Arial Narrow" w:cs="Arial"/>
                <w:b/>
                <w:bCs/>
                <w:sz w:val="20"/>
                <w:szCs w:val="20"/>
              </w:rPr>
              <w:t>Incluir todas las etapas del mural</w:t>
            </w:r>
            <w:r w:rsidRPr="009950B5">
              <w:rPr>
                <w:rFonts w:ascii="Arial Narrow" w:hAnsi="Arial Narrow" w:cs="Arial"/>
                <w:b/>
                <w:sz w:val="20"/>
                <w:szCs w:val="20"/>
              </w:rPr>
              <w:t>: planeación, diseño, ejecución técnica, finalización y entrega.</w:t>
            </w:r>
          </w:p>
          <w:p w14:paraId="43DDD0D4" w14:textId="77777777" w:rsidR="00ED07B1" w:rsidRPr="009950B5" w:rsidRDefault="00ED07B1">
            <w:pPr>
              <w:pStyle w:val="Prrafodelista"/>
              <w:numPr>
                <w:ilvl w:val="0"/>
                <w:numId w:val="2"/>
              </w:numPr>
              <w:spacing w:after="0" w:line="240" w:lineRule="auto"/>
              <w:jc w:val="both"/>
              <w:rPr>
                <w:rFonts w:ascii="Arial Narrow" w:hAnsi="Arial Narrow" w:cs="Arial"/>
                <w:b/>
                <w:sz w:val="20"/>
                <w:szCs w:val="20"/>
              </w:rPr>
            </w:pPr>
            <w:r w:rsidRPr="009950B5">
              <w:rPr>
                <w:rFonts w:ascii="Arial Narrow" w:hAnsi="Arial Narrow" w:cs="Arial"/>
                <w:b/>
                <w:bCs/>
                <w:sz w:val="20"/>
                <w:szCs w:val="20"/>
              </w:rPr>
              <w:t>Integrar explícitamente la socialización</w:t>
            </w:r>
            <w:r w:rsidRPr="009950B5">
              <w:rPr>
                <w:rFonts w:ascii="Arial Narrow" w:hAnsi="Arial Narrow" w:cs="Arial"/>
                <w:b/>
                <w:sz w:val="20"/>
                <w:szCs w:val="20"/>
              </w:rPr>
              <w:t xml:space="preserve"> (actividades pedagógicas, difusión y vinculación de públicos), con fechas y metodologías concretas.</w:t>
            </w:r>
          </w:p>
          <w:p w14:paraId="2FA13B72" w14:textId="77777777" w:rsidR="00ED07B1" w:rsidRPr="009950B5" w:rsidRDefault="00ED07B1" w:rsidP="009950B5">
            <w:pPr>
              <w:pStyle w:val="Prrafodelista"/>
              <w:spacing w:after="0" w:line="240" w:lineRule="auto"/>
              <w:jc w:val="both"/>
              <w:rPr>
                <w:rFonts w:ascii="Arial Narrow" w:hAnsi="Arial Narrow" w:cs="Arial"/>
                <w:b/>
                <w:sz w:val="20"/>
                <w:szCs w:val="20"/>
              </w:rPr>
            </w:pPr>
          </w:p>
          <w:p w14:paraId="57724381" w14:textId="77777777" w:rsidR="00ED07B1" w:rsidRPr="009950B5" w:rsidRDefault="00ED07B1">
            <w:pPr>
              <w:pStyle w:val="Prrafodelista"/>
              <w:numPr>
                <w:ilvl w:val="0"/>
                <w:numId w:val="3"/>
              </w:numPr>
              <w:spacing w:after="0" w:line="240" w:lineRule="auto"/>
              <w:jc w:val="both"/>
              <w:rPr>
                <w:rFonts w:ascii="Arial Narrow" w:hAnsi="Arial Narrow" w:cs="Arial"/>
                <w:bCs/>
                <w:sz w:val="20"/>
                <w:szCs w:val="20"/>
              </w:rPr>
            </w:pPr>
            <w:r w:rsidRPr="009950B5">
              <w:rPr>
                <w:rFonts w:ascii="Arial Narrow" w:hAnsi="Arial Narrow" w:cs="Arial"/>
                <w:bCs/>
                <w:sz w:val="20"/>
                <w:szCs w:val="20"/>
              </w:rPr>
              <w:t>El plan de socialización está integrado a su propuesta, y se plantea tanto al inicio como al final.</w:t>
            </w:r>
          </w:p>
          <w:p w14:paraId="55948374" w14:textId="77777777" w:rsidR="00ED07B1" w:rsidRPr="009950B5" w:rsidRDefault="00ED07B1">
            <w:pPr>
              <w:pStyle w:val="Prrafodelista"/>
              <w:numPr>
                <w:ilvl w:val="0"/>
                <w:numId w:val="3"/>
              </w:numPr>
              <w:spacing w:after="0" w:line="240" w:lineRule="auto"/>
              <w:jc w:val="both"/>
              <w:rPr>
                <w:rFonts w:ascii="Arial Narrow" w:hAnsi="Arial Narrow" w:cs="Arial"/>
                <w:bCs/>
                <w:sz w:val="20"/>
                <w:szCs w:val="20"/>
              </w:rPr>
            </w:pPr>
            <w:r w:rsidRPr="009950B5">
              <w:rPr>
                <w:rFonts w:ascii="Arial Narrow" w:hAnsi="Arial Narrow" w:cs="Arial"/>
                <w:bCs/>
                <w:sz w:val="20"/>
                <w:szCs w:val="20"/>
              </w:rPr>
              <w:t>Se deben programar fechas específicas (ejemplo: noviembre 5, noviembre 12, etc., según el pliego).</w:t>
            </w:r>
          </w:p>
          <w:p w14:paraId="3D83DFF1" w14:textId="77777777" w:rsidR="00ED07B1" w:rsidRPr="009950B5" w:rsidRDefault="00ED07B1">
            <w:pPr>
              <w:pStyle w:val="Prrafodelista"/>
              <w:numPr>
                <w:ilvl w:val="0"/>
                <w:numId w:val="3"/>
              </w:numPr>
              <w:spacing w:after="0" w:line="240" w:lineRule="auto"/>
              <w:jc w:val="both"/>
              <w:rPr>
                <w:rFonts w:ascii="Arial Narrow" w:hAnsi="Arial Narrow" w:cs="Arial"/>
                <w:bCs/>
                <w:sz w:val="20"/>
                <w:szCs w:val="20"/>
              </w:rPr>
            </w:pPr>
            <w:r w:rsidRPr="009950B5">
              <w:rPr>
                <w:rFonts w:ascii="Arial Narrow" w:hAnsi="Arial Narrow" w:cs="Arial"/>
                <w:bCs/>
                <w:sz w:val="20"/>
                <w:szCs w:val="20"/>
              </w:rPr>
              <w:t>La concertación con IMCT es obligatoria, tanto para lugar, fechas como para garantizar la participación de su equipo de comunicaciones.</w:t>
            </w:r>
          </w:p>
          <w:p w14:paraId="0733027C" w14:textId="77777777" w:rsidR="00ED07B1" w:rsidRPr="009950B5" w:rsidRDefault="00ED07B1" w:rsidP="009950B5">
            <w:pPr>
              <w:pStyle w:val="Prrafodelista"/>
              <w:spacing w:after="0" w:line="240" w:lineRule="auto"/>
              <w:jc w:val="both"/>
              <w:rPr>
                <w:rFonts w:ascii="Arial Narrow" w:hAnsi="Arial Narrow" w:cs="Arial"/>
                <w:b/>
                <w:sz w:val="20"/>
                <w:szCs w:val="20"/>
              </w:rPr>
            </w:pPr>
          </w:p>
          <w:p w14:paraId="4AF31208" w14:textId="77777777" w:rsidR="00ED07B1" w:rsidRPr="009950B5" w:rsidRDefault="00ED07B1" w:rsidP="009950B5">
            <w:pPr>
              <w:pStyle w:val="Prrafodelista"/>
              <w:spacing w:after="0" w:line="240" w:lineRule="auto"/>
              <w:ind w:left="1440"/>
              <w:jc w:val="both"/>
              <w:rPr>
                <w:rStyle w:val="eop"/>
                <w:rFonts w:ascii="Arial Narrow" w:hAnsi="Arial Narrow" w:cs="Arial"/>
                <w:b/>
                <w:sz w:val="20"/>
                <w:szCs w:val="20"/>
              </w:rPr>
            </w:pPr>
          </w:p>
          <w:p w14:paraId="6A07A594" w14:textId="77777777" w:rsidR="00BA3A55" w:rsidRPr="009950B5" w:rsidRDefault="00BA3A55" w:rsidP="009950B5">
            <w:pPr>
              <w:pStyle w:val="Prrafodelista"/>
              <w:spacing w:after="0" w:line="240" w:lineRule="auto"/>
              <w:ind w:left="1440"/>
              <w:jc w:val="both"/>
              <w:rPr>
                <w:rFonts w:ascii="Arial Narrow" w:hAnsi="Arial Narrow" w:cs="Arial"/>
                <w:b/>
                <w:sz w:val="20"/>
                <w:szCs w:val="20"/>
              </w:rPr>
            </w:pPr>
          </w:p>
        </w:tc>
      </w:tr>
      <w:tr w:rsidR="001147E9" w:rsidRPr="009950B5" w14:paraId="3A49CE86" w14:textId="77777777" w:rsidTr="009950B5">
        <w:tc>
          <w:tcPr>
            <w:tcW w:w="8828" w:type="dxa"/>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90"/>
              <w:gridCol w:w="2145"/>
              <w:gridCol w:w="2145"/>
            </w:tblGrid>
            <w:tr w:rsidR="001147E9" w:rsidRPr="009950B5" w14:paraId="0D00874F"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2E0BD231"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b/>
                      <w:bCs/>
                      <w:sz w:val="20"/>
                      <w:szCs w:val="20"/>
                      <w:lang w:eastAsia="es-CO"/>
                    </w:rPr>
                    <w:t>Actividades</w:t>
                  </w: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168B6D7B"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b/>
                      <w:bCs/>
                      <w:sz w:val="20"/>
                      <w:szCs w:val="20"/>
                      <w:lang w:eastAsia="es-CO"/>
                    </w:rPr>
                    <w:t>Fecha de inicio</w:t>
                  </w: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7DF3CCB0"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b/>
                      <w:bCs/>
                      <w:sz w:val="20"/>
                      <w:szCs w:val="20"/>
                      <w:lang w:eastAsia="es-CO"/>
                    </w:rPr>
                    <w:t>Fecha de finalización </w:t>
                  </w:r>
                  <w:r w:rsidRPr="00FF3EA3">
                    <w:rPr>
                      <w:rFonts w:ascii="Arial Narrow" w:eastAsia="Times New Roman" w:hAnsi="Arial Narrow" w:cs="Arial"/>
                      <w:sz w:val="20"/>
                      <w:szCs w:val="20"/>
                      <w:lang w:eastAsia="es-CO"/>
                    </w:rPr>
                    <w:t> </w:t>
                  </w:r>
                </w:p>
              </w:tc>
            </w:tr>
            <w:tr w:rsidR="001147E9" w:rsidRPr="009950B5" w14:paraId="41C97E12"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68538F7A" w14:textId="77777777" w:rsidR="001147E9" w:rsidRPr="00FF3EA3" w:rsidRDefault="001147E9" w:rsidP="00FF3EA3">
                  <w:pPr>
                    <w:spacing w:after="0" w:line="240" w:lineRule="auto"/>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68B43AD9"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65427683"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r>
            <w:tr w:rsidR="001147E9" w:rsidRPr="009950B5" w14:paraId="36ACF6F1"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69F64364"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27843EC7"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17691DE7"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r>
            <w:tr w:rsidR="001147E9" w:rsidRPr="009950B5" w14:paraId="23D1C5BF"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248A5518"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69EF2F84"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17FEC4D4"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r>
            <w:tr w:rsidR="001147E9" w:rsidRPr="009950B5" w14:paraId="136456EB"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419BE3DD" w14:textId="77777777" w:rsidR="001147E9" w:rsidRPr="00FF3EA3" w:rsidRDefault="001147E9" w:rsidP="00FF3EA3">
                  <w:pPr>
                    <w:spacing w:after="0" w:line="240" w:lineRule="auto"/>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148166F6"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43579E65"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r>
            <w:tr w:rsidR="001147E9" w:rsidRPr="009950B5" w14:paraId="2A8B1189"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0B674121" w14:textId="77777777" w:rsidR="001147E9" w:rsidRPr="00FF3EA3" w:rsidRDefault="001147E9" w:rsidP="00FF3EA3">
                  <w:pPr>
                    <w:spacing w:after="0" w:line="240" w:lineRule="auto"/>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133A349B"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3B00D8D4"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r>
            <w:tr w:rsidR="001147E9" w:rsidRPr="009950B5" w14:paraId="4C58594B"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342C8A6A" w14:textId="77777777" w:rsidR="001147E9" w:rsidRPr="00FF3EA3" w:rsidRDefault="001147E9" w:rsidP="00FF3EA3">
                  <w:pPr>
                    <w:spacing w:after="0" w:line="240" w:lineRule="auto"/>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2BC6CF96"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0516877C"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r>
            <w:tr w:rsidR="001147E9" w:rsidRPr="009950B5" w14:paraId="4031F040"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74666364" w14:textId="77777777" w:rsidR="001147E9" w:rsidRPr="00FF3EA3" w:rsidRDefault="001147E9" w:rsidP="00FF3EA3">
                  <w:pPr>
                    <w:spacing w:after="0" w:line="240" w:lineRule="auto"/>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16FFE8AB"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728DACFA"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r>
            <w:tr w:rsidR="001147E9" w:rsidRPr="009950B5" w14:paraId="26FCA05A"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56DAA3C9" w14:textId="77777777" w:rsidR="001147E9" w:rsidRPr="00FF3EA3" w:rsidRDefault="001147E9" w:rsidP="00FF3EA3">
                  <w:pPr>
                    <w:spacing w:after="0" w:line="240" w:lineRule="auto"/>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1CCA3C60"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157AE700"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r>
          </w:tbl>
          <w:p w14:paraId="44A05CC2" w14:textId="77777777" w:rsidR="001147E9" w:rsidRPr="009950B5" w:rsidRDefault="001147E9" w:rsidP="009950B5">
            <w:pPr>
              <w:spacing w:after="0" w:line="240" w:lineRule="auto"/>
              <w:rPr>
                <w:rStyle w:val="normaltextrun"/>
                <w:rFonts w:ascii="Arial Narrow" w:hAnsi="Arial Narrow" w:cs="Arial"/>
                <w:b/>
                <w:bCs/>
                <w:color w:val="000000"/>
                <w:sz w:val="20"/>
                <w:szCs w:val="20"/>
                <w:shd w:val="clear" w:color="auto" w:fill="FFFFFF"/>
              </w:rPr>
            </w:pPr>
          </w:p>
          <w:p w14:paraId="571363EE" w14:textId="77777777" w:rsidR="001147E9" w:rsidRPr="009950B5" w:rsidRDefault="001147E9" w:rsidP="009950B5">
            <w:pPr>
              <w:spacing w:after="0" w:line="240" w:lineRule="auto"/>
              <w:textAlignment w:val="baseline"/>
              <w:rPr>
                <w:rFonts w:ascii="Arial Narrow" w:eastAsia="Times New Roman" w:hAnsi="Arial Narrow" w:cs="Segoe UI"/>
                <w:sz w:val="20"/>
                <w:szCs w:val="20"/>
                <w:lang w:eastAsia="es-CO"/>
              </w:rPr>
            </w:pPr>
            <w:r w:rsidRPr="009950B5">
              <w:rPr>
                <w:rFonts w:ascii="Arial Narrow" w:eastAsia="Times New Roman" w:hAnsi="Arial Narrow" w:cs="Arial"/>
                <w:b/>
                <w:bCs/>
                <w:sz w:val="20"/>
                <w:szCs w:val="20"/>
                <w:lang w:eastAsia="es-CO"/>
              </w:rPr>
              <w:t>Fecha inicio:  _______________   Fecha Final: _____________</w:t>
            </w:r>
            <w:r w:rsidRPr="009950B5">
              <w:rPr>
                <w:rFonts w:ascii="Arial Narrow" w:eastAsia="Times New Roman" w:hAnsi="Arial Narrow" w:cs="Arial"/>
                <w:sz w:val="20"/>
                <w:szCs w:val="20"/>
                <w:lang w:eastAsia="es-CO"/>
              </w:rPr>
              <w:t> </w:t>
            </w:r>
          </w:p>
          <w:p w14:paraId="1DED790E" w14:textId="77777777" w:rsidR="008E79A4" w:rsidRPr="009950B5" w:rsidRDefault="008E79A4" w:rsidP="009950B5">
            <w:pPr>
              <w:spacing w:after="0" w:line="240" w:lineRule="auto"/>
              <w:textAlignment w:val="baseline"/>
              <w:rPr>
                <w:rStyle w:val="normaltextrun"/>
                <w:rFonts w:ascii="Arial Narrow" w:eastAsia="Times New Roman" w:hAnsi="Arial Narrow" w:cs="Segoe UI"/>
                <w:sz w:val="20"/>
                <w:szCs w:val="20"/>
                <w:lang w:eastAsia="es-CO"/>
              </w:rPr>
            </w:pPr>
          </w:p>
        </w:tc>
      </w:tr>
      <w:tr w:rsidR="001147E9" w:rsidRPr="009950B5" w14:paraId="4DAA6605" w14:textId="77777777" w:rsidTr="009950B5">
        <w:tc>
          <w:tcPr>
            <w:tcW w:w="8828" w:type="dxa"/>
          </w:tcPr>
          <w:p w14:paraId="3C84CC9D" w14:textId="705539EE" w:rsidR="001147E9" w:rsidRPr="009950B5" w:rsidRDefault="001147E9">
            <w:pPr>
              <w:pStyle w:val="Prrafodelista"/>
              <w:numPr>
                <w:ilvl w:val="0"/>
                <w:numId w:val="1"/>
              </w:numPr>
              <w:spacing w:after="0" w:line="240" w:lineRule="auto"/>
              <w:jc w:val="both"/>
              <w:textAlignment w:val="baseline"/>
              <w:rPr>
                <w:rFonts w:ascii="Arial Narrow" w:eastAsia="Times New Roman" w:hAnsi="Arial Narrow" w:cs="Arial"/>
                <w:b/>
                <w:bCs/>
                <w:sz w:val="20"/>
                <w:szCs w:val="20"/>
                <w:lang w:eastAsia="es-CO"/>
              </w:rPr>
            </w:pPr>
            <w:r w:rsidRPr="009950B5">
              <w:rPr>
                <w:rStyle w:val="normaltextrun"/>
                <w:rFonts w:ascii="Arial Narrow" w:hAnsi="Arial Narrow" w:cs="Arial"/>
                <w:b/>
                <w:bCs/>
                <w:color w:val="000000"/>
                <w:sz w:val="20"/>
                <w:szCs w:val="20"/>
                <w:highlight w:val="yellow"/>
                <w:shd w:val="clear" w:color="auto" w:fill="FFFFFF"/>
              </w:rPr>
              <w:t>P</w:t>
            </w:r>
            <w:r w:rsidR="001807F9" w:rsidRPr="009950B5">
              <w:rPr>
                <w:rStyle w:val="normaltextrun"/>
                <w:rFonts w:ascii="Arial Narrow" w:hAnsi="Arial Narrow" w:cs="Arial"/>
                <w:b/>
                <w:bCs/>
                <w:color w:val="000000"/>
                <w:sz w:val="20"/>
                <w:szCs w:val="20"/>
                <w:highlight w:val="yellow"/>
                <w:shd w:val="clear" w:color="auto" w:fill="FFFFFF"/>
              </w:rPr>
              <w:t>resupuesto</w:t>
            </w:r>
            <w:r w:rsidRPr="009950B5">
              <w:rPr>
                <w:rStyle w:val="normaltextrun"/>
                <w:rFonts w:ascii="Arial Narrow" w:hAnsi="Arial Narrow" w:cs="Arial"/>
                <w:b/>
                <w:bCs/>
                <w:color w:val="000000"/>
                <w:sz w:val="20"/>
                <w:szCs w:val="20"/>
                <w:highlight w:val="yellow"/>
                <w:shd w:val="clear" w:color="auto" w:fill="FFFFFF"/>
              </w:rPr>
              <w:t>.</w:t>
            </w:r>
            <w:r w:rsidRPr="009950B5">
              <w:rPr>
                <w:rStyle w:val="normaltextrun"/>
                <w:rFonts w:ascii="Arial Narrow" w:hAnsi="Arial Narrow" w:cs="Arial"/>
                <w:b/>
                <w:bCs/>
                <w:color w:val="000000"/>
                <w:sz w:val="20"/>
                <w:szCs w:val="20"/>
                <w:shd w:val="clear" w:color="auto" w:fill="FFFFFF"/>
              </w:rPr>
              <w:t xml:space="preserve">  </w:t>
            </w:r>
            <w:r w:rsidRPr="009950B5">
              <w:rPr>
                <w:rStyle w:val="normaltextrun"/>
                <w:rFonts w:ascii="Arial Narrow" w:hAnsi="Arial Narrow" w:cs="Arial"/>
                <w:i/>
                <w:iCs/>
                <w:color w:val="000000"/>
                <w:sz w:val="20"/>
                <w:szCs w:val="20"/>
                <w:shd w:val="clear" w:color="auto" w:fill="FFFFFF"/>
              </w:rPr>
              <w:t>Describir según los requerimientos de su propuesta las necesidades de producción separadas de los honorarios artísticos, especificando el alistamiento del muro: proceso de limpieza, retiro de manchas y suciedades en la superficie del muro; raspar el muro con cepillos de alambre y lavado de la superficie antes de fondearlo con pintura idónea para evitar afectaciones por humedad en el muro. Alquiler de andamios colgantes. Sellado y protección de la intervención: la obra acabada debe ser protegida mediante la aplicación de una emulsión acuosa de copolímero estireno acrílico resistencia a la abrasión, la humedad, flexibilidad y propiedades impermeabilizantes</w:t>
            </w:r>
            <w:r w:rsidR="00493B99" w:rsidRPr="009950B5">
              <w:rPr>
                <w:rStyle w:val="eop"/>
                <w:rFonts w:ascii="Arial Narrow" w:hAnsi="Arial Narrow" w:cs="Arial"/>
                <w:color w:val="000000"/>
                <w:sz w:val="20"/>
                <w:szCs w:val="20"/>
                <w:shd w:val="clear" w:color="auto" w:fill="FFFFFF"/>
              </w:rPr>
              <w:t xml:space="preserve">. </w:t>
            </w:r>
            <w:r w:rsidR="00493B99" w:rsidRPr="009950B5">
              <w:rPr>
                <w:rStyle w:val="eop"/>
                <w:rFonts w:ascii="Arial Narrow" w:hAnsi="Arial Narrow" w:cs="Arial"/>
                <w:i/>
                <w:color w:val="000000"/>
                <w:sz w:val="20"/>
                <w:szCs w:val="20"/>
                <w:shd w:val="clear" w:color="auto" w:fill="FFFFFF"/>
              </w:rPr>
              <w:t xml:space="preserve">Tener en cuenta </w:t>
            </w:r>
            <w:r w:rsidR="00AF6644" w:rsidRPr="009950B5">
              <w:rPr>
                <w:rStyle w:val="eop"/>
                <w:rFonts w:ascii="Arial Narrow" w:hAnsi="Arial Narrow" w:cs="Arial"/>
                <w:i/>
                <w:color w:val="000000"/>
                <w:sz w:val="20"/>
                <w:szCs w:val="20"/>
                <w:shd w:val="clear" w:color="auto" w:fill="FFFFFF"/>
              </w:rPr>
              <w:t xml:space="preserve">que el presupuesto debe ser exacto al estipulado en el pliego de la convocatoria, y en caso de exceder el presupuesto, los gastos los deberá asumir el ganador del estímulo o un tercero que cofinancie la propuesta. </w:t>
            </w:r>
          </w:p>
        </w:tc>
      </w:tr>
      <w:tr w:rsidR="00723869" w:rsidRPr="009950B5" w14:paraId="635C1F31" w14:textId="77777777" w:rsidTr="009950B5">
        <w:tc>
          <w:tcPr>
            <w:tcW w:w="8828" w:type="dxa"/>
          </w:tcPr>
          <w:p w14:paraId="1D18B67E" w14:textId="77777777" w:rsidR="00723869" w:rsidRPr="009950B5" w:rsidRDefault="00723869" w:rsidP="009950B5">
            <w:pPr>
              <w:spacing w:after="0" w:line="240" w:lineRule="auto"/>
              <w:rPr>
                <w:rFonts w:ascii="Arial Narrow" w:hAnsi="Arial Narrow"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613"/>
              <w:gridCol w:w="2106"/>
              <w:gridCol w:w="1273"/>
              <w:gridCol w:w="1254"/>
              <w:gridCol w:w="1254"/>
              <w:gridCol w:w="2092"/>
            </w:tblGrid>
            <w:tr w:rsidR="009950B5" w:rsidRPr="009950B5" w14:paraId="0AC51E23" w14:textId="77777777" w:rsidTr="009950B5">
              <w:trPr>
                <w:trHeight w:val="450"/>
              </w:trPr>
              <w:tc>
                <w:tcPr>
                  <w:tcW w:w="8592" w:type="dxa"/>
                  <w:gridSpan w:val="6"/>
                  <w:tcBorders>
                    <w:top w:val="single" w:sz="8" w:space="0" w:color="auto"/>
                    <w:left w:val="single" w:sz="8" w:space="0" w:color="auto"/>
                    <w:bottom w:val="single" w:sz="8" w:space="0" w:color="000000"/>
                    <w:right w:val="single" w:sz="8" w:space="0" w:color="000000"/>
                  </w:tcBorders>
                  <w:shd w:val="clear" w:color="auto" w:fill="FFFFFF"/>
                  <w:vAlign w:val="center"/>
                </w:tcPr>
                <w:p w14:paraId="581DD018" w14:textId="77777777" w:rsidR="00723869" w:rsidRPr="009950B5" w:rsidRDefault="00723869" w:rsidP="009950B5">
                  <w:pPr>
                    <w:spacing w:after="0" w:line="240" w:lineRule="auto"/>
                    <w:jc w:val="center"/>
                    <w:rPr>
                      <w:rFonts w:ascii="Arial Narrow" w:hAnsi="Arial Narrow" w:cs="Arial"/>
                      <w:b/>
                      <w:bCs/>
                      <w:color w:val="000000"/>
                      <w:sz w:val="20"/>
                      <w:szCs w:val="20"/>
                    </w:rPr>
                  </w:pPr>
                  <w:r w:rsidRPr="009950B5">
                    <w:rPr>
                      <w:rFonts w:ascii="Arial Narrow" w:hAnsi="Arial Narrow" w:cs="Arial"/>
                      <w:b/>
                      <w:bCs/>
                      <w:color w:val="000000"/>
                      <w:sz w:val="20"/>
                      <w:szCs w:val="20"/>
                    </w:rPr>
                    <w:t>Presupuesto</w:t>
                  </w:r>
                </w:p>
              </w:tc>
            </w:tr>
            <w:tr w:rsidR="009950B5" w:rsidRPr="009950B5" w14:paraId="1CEC17D7" w14:textId="77777777" w:rsidTr="009950B5">
              <w:trPr>
                <w:trHeight w:val="435"/>
              </w:trPr>
              <w:tc>
                <w:tcPr>
                  <w:tcW w:w="613" w:type="dxa"/>
                  <w:tcBorders>
                    <w:top w:val="single" w:sz="8" w:space="0" w:color="auto"/>
                    <w:left w:val="single" w:sz="8" w:space="0" w:color="auto"/>
                    <w:bottom w:val="nil"/>
                    <w:right w:val="single" w:sz="8" w:space="0" w:color="000000"/>
                  </w:tcBorders>
                  <w:shd w:val="clear" w:color="auto" w:fill="FFFFFF"/>
                  <w:vAlign w:val="center"/>
                </w:tcPr>
                <w:p w14:paraId="4721CA07" w14:textId="77777777" w:rsidR="00723869" w:rsidRPr="009950B5" w:rsidRDefault="00723869" w:rsidP="009950B5">
                  <w:pPr>
                    <w:spacing w:after="0" w:line="240" w:lineRule="auto"/>
                    <w:jc w:val="center"/>
                    <w:rPr>
                      <w:rFonts w:ascii="Arial Narrow" w:hAnsi="Arial Narrow" w:cs="Arial"/>
                      <w:b/>
                      <w:bCs/>
                      <w:color w:val="000000"/>
                      <w:sz w:val="20"/>
                      <w:szCs w:val="20"/>
                    </w:rPr>
                  </w:pPr>
                  <w:r w:rsidRPr="009950B5">
                    <w:rPr>
                      <w:rFonts w:ascii="Arial Narrow" w:hAnsi="Arial Narrow" w:cs="Arial"/>
                      <w:b/>
                      <w:bCs/>
                      <w:color w:val="000000"/>
                      <w:sz w:val="20"/>
                      <w:szCs w:val="20"/>
                    </w:rPr>
                    <w:t>Ítem</w:t>
                  </w:r>
                </w:p>
              </w:tc>
              <w:tc>
                <w:tcPr>
                  <w:tcW w:w="2106" w:type="dxa"/>
                  <w:tcBorders>
                    <w:top w:val="nil"/>
                    <w:left w:val="single" w:sz="8" w:space="0" w:color="auto"/>
                    <w:bottom w:val="nil"/>
                    <w:right w:val="single" w:sz="8" w:space="0" w:color="000000"/>
                  </w:tcBorders>
                  <w:shd w:val="clear" w:color="auto" w:fill="FFFFFF"/>
                  <w:vAlign w:val="center"/>
                </w:tcPr>
                <w:p w14:paraId="765059EA" w14:textId="77777777" w:rsidR="00723869" w:rsidRPr="009950B5" w:rsidRDefault="00723869" w:rsidP="009950B5">
                  <w:pPr>
                    <w:spacing w:after="0" w:line="240" w:lineRule="auto"/>
                    <w:rPr>
                      <w:rFonts w:ascii="Arial Narrow" w:hAnsi="Arial Narrow" w:cs="Arial"/>
                      <w:b/>
                      <w:bCs/>
                      <w:color w:val="000000"/>
                      <w:sz w:val="20"/>
                      <w:szCs w:val="20"/>
                    </w:rPr>
                  </w:pPr>
                  <w:r w:rsidRPr="009950B5">
                    <w:rPr>
                      <w:rFonts w:ascii="Arial Narrow" w:hAnsi="Arial Narrow" w:cs="Arial"/>
                      <w:b/>
                      <w:bCs/>
                      <w:color w:val="000000"/>
                      <w:sz w:val="20"/>
                      <w:szCs w:val="20"/>
                    </w:rPr>
                    <w:t>Nombre del gasto</w:t>
                  </w:r>
                </w:p>
              </w:tc>
              <w:tc>
                <w:tcPr>
                  <w:tcW w:w="1273" w:type="dxa"/>
                  <w:tcBorders>
                    <w:top w:val="nil"/>
                    <w:left w:val="single" w:sz="8" w:space="0" w:color="000000"/>
                    <w:bottom w:val="nil"/>
                    <w:right w:val="nil"/>
                  </w:tcBorders>
                  <w:shd w:val="clear" w:color="auto" w:fill="FFFFFF"/>
                  <w:vAlign w:val="center"/>
                </w:tcPr>
                <w:p w14:paraId="03964B04" w14:textId="77777777" w:rsidR="00723869" w:rsidRPr="009950B5" w:rsidRDefault="00723869" w:rsidP="009950B5">
                  <w:pPr>
                    <w:spacing w:after="0" w:line="240" w:lineRule="auto"/>
                    <w:jc w:val="center"/>
                    <w:rPr>
                      <w:rFonts w:ascii="Arial Narrow" w:hAnsi="Arial Narrow" w:cs="Arial"/>
                      <w:b/>
                      <w:bCs/>
                      <w:color w:val="000000"/>
                      <w:sz w:val="20"/>
                      <w:szCs w:val="20"/>
                    </w:rPr>
                  </w:pPr>
                  <w:r w:rsidRPr="009950B5">
                    <w:rPr>
                      <w:rFonts w:ascii="Arial Narrow" w:hAnsi="Arial Narrow" w:cs="Arial"/>
                      <w:b/>
                      <w:bCs/>
                      <w:color w:val="000000"/>
                      <w:sz w:val="20"/>
                      <w:szCs w:val="20"/>
                    </w:rPr>
                    <w:t>Cantidad</w:t>
                  </w:r>
                </w:p>
              </w:tc>
              <w:tc>
                <w:tcPr>
                  <w:tcW w:w="1254" w:type="dxa"/>
                  <w:tcBorders>
                    <w:top w:val="nil"/>
                    <w:left w:val="single" w:sz="8" w:space="0" w:color="000000"/>
                    <w:bottom w:val="nil"/>
                    <w:right w:val="nil"/>
                  </w:tcBorders>
                  <w:shd w:val="clear" w:color="auto" w:fill="FFFFFF"/>
                  <w:vAlign w:val="center"/>
                </w:tcPr>
                <w:p w14:paraId="37C8863C" w14:textId="77777777" w:rsidR="00723869" w:rsidRPr="009950B5" w:rsidRDefault="00723869" w:rsidP="009950B5">
                  <w:pPr>
                    <w:spacing w:after="0" w:line="240" w:lineRule="auto"/>
                    <w:jc w:val="center"/>
                    <w:rPr>
                      <w:rFonts w:ascii="Arial Narrow" w:hAnsi="Arial Narrow" w:cs="Arial"/>
                      <w:b/>
                      <w:bCs/>
                      <w:color w:val="FF0000"/>
                      <w:sz w:val="20"/>
                      <w:szCs w:val="20"/>
                    </w:rPr>
                  </w:pPr>
                  <w:r w:rsidRPr="009950B5">
                    <w:rPr>
                      <w:rFonts w:ascii="Arial Narrow" w:hAnsi="Arial Narrow" w:cs="Arial"/>
                      <w:b/>
                      <w:bCs/>
                      <w:color w:val="000000"/>
                      <w:sz w:val="20"/>
                      <w:szCs w:val="20"/>
                    </w:rPr>
                    <w:t xml:space="preserve">Valor unitario </w:t>
                  </w:r>
                </w:p>
              </w:tc>
              <w:tc>
                <w:tcPr>
                  <w:tcW w:w="1254" w:type="dxa"/>
                  <w:tcBorders>
                    <w:top w:val="nil"/>
                    <w:left w:val="single" w:sz="8" w:space="0" w:color="auto"/>
                    <w:bottom w:val="single" w:sz="8" w:space="0" w:color="000000"/>
                    <w:right w:val="single" w:sz="8" w:space="0" w:color="auto"/>
                  </w:tcBorders>
                  <w:shd w:val="clear" w:color="auto" w:fill="FFFFFF"/>
                  <w:vAlign w:val="center"/>
                </w:tcPr>
                <w:p w14:paraId="22D284F7" w14:textId="77777777" w:rsidR="00723869" w:rsidRPr="009950B5" w:rsidRDefault="00723869" w:rsidP="009950B5">
                  <w:pPr>
                    <w:spacing w:after="0" w:line="240" w:lineRule="auto"/>
                    <w:jc w:val="center"/>
                    <w:rPr>
                      <w:rFonts w:ascii="Arial Narrow" w:hAnsi="Arial Narrow" w:cs="Arial"/>
                      <w:b/>
                      <w:bCs/>
                      <w:color w:val="000000"/>
                      <w:sz w:val="20"/>
                      <w:szCs w:val="20"/>
                    </w:rPr>
                  </w:pPr>
                  <w:r w:rsidRPr="009950B5">
                    <w:rPr>
                      <w:rFonts w:ascii="Arial Narrow" w:hAnsi="Arial Narrow" w:cs="Arial"/>
                      <w:b/>
                      <w:bCs/>
                      <w:color w:val="000000"/>
                      <w:sz w:val="20"/>
                      <w:szCs w:val="20"/>
                    </w:rPr>
                    <w:t>Valor parcial</w:t>
                  </w:r>
                </w:p>
              </w:tc>
              <w:tc>
                <w:tcPr>
                  <w:tcW w:w="2092" w:type="dxa"/>
                  <w:tcBorders>
                    <w:top w:val="nil"/>
                    <w:left w:val="single" w:sz="8" w:space="0" w:color="auto"/>
                    <w:bottom w:val="nil"/>
                    <w:right w:val="single" w:sz="8" w:space="0" w:color="000000"/>
                  </w:tcBorders>
                  <w:shd w:val="clear" w:color="auto" w:fill="FFFFFF"/>
                  <w:vAlign w:val="center"/>
                </w:tcPr>
                <w:p w14:paraId="0143B10E" w14:textId="77777777" w:rsidR="00723869" w:rsidRPr="009950B5" w:rsidRDefault="00723869" w:rsidP="009950B5">
                  <w:pPr>
                    <w:spacing w:after="0" w:line="240" w:lineRule="auto"/>
                    <w:rPr>
                      <w:rFonts w:ascii="Arial Narrow" w:hAnsi="Arial Narrow" w:cs="Arial"/>
                      <w:b/>
                      <w:bCs/>
                      <w:color w:val="000000"/>
                      <w:sz w:val="20"/>
                      <w:szCs w:val="20"/>
                    </w:rPr>
                  </w:pPr>
                  <w:r w:rsidRPr="009950B5">
                    <w:rPr>
                      <w:rFonts w:ascii="Arial Narrow" w:hAnsi="Arial Narrow" w:cs="Arial"/>
                      <w:b/>
                      <w:bCs/>
                      <w:color w:val="000000"/>
                      <w:sz w:val="20"/>
                      <w:szCs w:val="20"/>
                    </w:rPr>
                    <w:t>Fuente de financiación</w:t>
                  </w:r>
                </w:p>
              </w:tc>
            </w:tr>
            <w:tr w:rsidR="009950B5" w:rsidRPr="009950B5" w14:paraId="59C0733A" w14:textId="77777777" w:rsidTr="009950B5">
              <w:trPr>
                <w:trHeight w:val="450"/>
              </w:trPr>
              <w:tc>
                <w:tcPr>
                  <w:tcW w:w="613" w:type="dxa"/>
                  <w:tcBorders>
                    <w:top w:val="single" w:sz="8" w:space="0" w:color="auto"/>
                    <w:left w:val="single" w:sz="8" w:space="0" w:color="auto"/>
                    <w:bottom w:val="single" w:sz="4" w:space="0" w:color="auto"/>
                    <w:right w:val="single" w:sz="8" w:space="0" w:color="auto"/>
                  </w:tcBorders>
                  <w:shd w:val="clear" w:color="auto" w:fill="FFFFFF"/>
                  <w:vAlign w:val="center"/>
                </w:tcPr>
                <w:p w14:paraId="285B5DF6"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1</w:t>
                  </w:r>
                </w:p>
              </w:tc>
              <w:tc>
                <w:tcPr>
                  <w:tcW w:w="2106" w:type="dxa"/>
                  <w:tcBorders>
                    <w:top w:val="single" w:sz="8" w:space="0" w:color="auto"/>
                    <w:left w:val="single" w:sz="8" w:space="0" w:color="auto"/>
                    <w:bottom w:val="single" w:sz="4" w:space="0" w:color="auto"/>
                    <w:right w:val="single" w:sz="8" w:space="0" w:color="000000"/>
                  </w:tcBorders>
                  <w:shd w:val="clear" w:color="auto" w:fill="FFFFFF"/>
                  <w:vAlign w:val="center"/>
                </w:tcPr>
                <w:p w14:paraId="543076F4"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color w:val="000000"/>
                      <w:sz w:val="20"/>
                      <w:szCs w:val="20"/>
                    </w:rPr>
                    <w:t xml:space="preserve"> </w:t>
                  </w:r>
                </w:p>
              </w:tc>
              <w:tc>
                <w:tcPr>
                  <w:tcW w:w="1273" w:type="dxa"/>
                  <w:tcBorders>
                    <w:top w:val="single" w:sz="8" w:space="0" w:color="auto"/>
                    <w:left w:val="single" w:sz="4" w:space="0" w:color="auto"/>
                    <w:bottom w:val="single" w:sz="4" w:space="0" w:color="auto"/>
                    <w:right w:val="single" w:sz="4" w:space="0" w:color="auto"/>
                  </w:tcBorders>
                  <w:shd w:val="clear" w:color="auto" w:fill="FFFFFF"/>
                  <w:vAlign w:val="center"/>
                </w:tcPr>
                <w:p w14:paraId="625042E5"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sz="8" w:space="0" w:color="auto"/>
                    <w:left w:val="single" w:sz="4" w:space="0" w:color="auto"/>
                    <w:bottom w:val="single" w:sz="4" w:space="0" w:color="auto"/>
                    <w:right w:val="single" w:sz="8" w:space="0" w:color="auto"/>
                  </w:tcBorders>
                  <w:shd w:val="clear" w:color="auto" w:fill="FFFFFF"/>
                  <w:vAlign w:val="center"/>
                </w:tcPr>
                <w:p w14:paraId="3C234207"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sz="8" w:space="0" w:color="000000"/>
                    <w:left w:val="single" w:sz="8" w:space="0" w:color="auto"/>
                    <w:bottom w:val="single" w:sz="8" w:space="0" w:color="000000"/>
                    <w:right w:val="nil"/>
                  </w:tcBorders>
                  <w:shd w:val="clear" w:color="auto" w:fill="FFFFFF"/>
                  <w:vAlign w:val="center"/>
                </w:tcPr>
                <w:p w14:paraId="2FA8E388" w14:textId="77777777" w:rsidR="00723869" w:rsidRPr="009950B5" w:rsidRDefault="00723869" w:rsidP="009950B5">
                  <w:pPr>
                    <w:spacing w:after="0" w:line="240" w:lineRule="auto"/>
                    <w:jc w:val="center"/>
                    <w:rPr>
                      <w:rFonts w:ascii="Arial Narrow" w:hAnsi="Arial Narrow" w:cs="Arial"/>
                      <w:b/>
                      <w:bCs/>
                      <w:color w:val="000000"/>
                      <w:sz w:val="20"/>
                      <w:szCs w:val="20"/>
                    </w:rPr>
                  </w:pPr>
                </w:p>
              </w:tc>
              <w:tc>
                <w:tcPr>
                  <w:tcW w:w="2092" w:type="dxa"/>
                  <w:tcBorders>
                    <w:top w:val="single" w:sz="8" w:space="0" w:color="auto"/>
                    <w:left w:val="single" w:sz="8" w:space="0" w:color="auto"/>
                    <w:bottom w:val="single" w:sz="4" w:space="0" w:color="auto"/>
                    <w:right w:val="single" w:sz="8" w:space="0" w:color="auto"/>
                  </w:tcBorders>
                  <w:shd w:val="clear" w:color="auto" w:fill="FFFFFF"/>
                  <w:vAlign w:val="center"/>
                </w:tcPr>
                <w:p w14:paraId="7D2D9BD7" w14:textId="77777777" w:rsidR="00723869" w:rsidRPr="009950B5" w:rsidRDefault="00723869" w:rsidP="009950B5">
                  <w:pPr>
                    <w:spacing w:after="0" w:line="240" w:lineRule="auto"/>
                    <w:rPr>
                      <w:rFonts w:ascii="Arial Narrow" w:hAnsi="Arial Narrow" w:cs="Arial"/>
                      <w:color w:val="000000"/>
                      <w:sz w:val="20"/>
                      <w:szCs w:val="20"/>
                    </w:rPr>
                  </w:pPr>
                </w:p>
              </w:tc>
            </w:tr>
            <w:tr w:rsidR="009950B5" w:rsidRPr="009950B5" w14:paraId="58F4B0DA" w14:textId="77777777" w:rsidTr="009950B5">
              <w:trPr>
                <w:trHeight w:val="450"/>
              </w:trPr>
              <w:tc>
                <w:tcPr>
                  <w:tcW w:w="613" w:type="dxa"/>
                  <w:tcBorders>
                    <w:top w:val="single" w:sz="4" w:space="0" w:color="auto"/>
                    <w:left w:val="single" w:sz="8" w:space="0" w:color="auto"/>
                    <w:bottom w:val="single" w:sz="4" w:space="0" w:color="auto"/>
                    <w:right w:val="single" w:sz="8" w:space="0" w:color="auto"/>
                  </w:tcBorders>
                  <w:shd w:val="clear" w:color="auto" w:fill="FFFFFF"/>
                  <w:vAlign w:val="center"/>
                </w:tcPr>
                <w:p w14:paraId="4711561B"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2</w:t>
                  </w:r>
                </w:p>
              </w:tc>
              <w:tc>
                <w:tcPr>
                  <w:tcW w:w="2106" w:type="dxa"/>
                  <w:tcBorders>
                    <w:top w:val="single" w:sz="4" w:space="0" w:color="auto"/>
                    <w:left w:val="single" w:sz="8" w:space="0" w:color="auto"/>
                    <w:bottom w:val="single" w:sz="4" w:space="0" w:color="auto"/>
                    <w:right w:val="single" w:sz="8" w:space="0" w:color="000000"/>
                  </w:tcBorders>
                  <w:shd w:val="clear" w:color="auto" w:fill="FFFFFF"/>
                  <w:vAlign w:val="center"/>
                </w:tcPr>
                <w:p w14:paraId="7F212212"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color w:val="000000"/>
                      <w:sz w:val="20"/>
                      <w:szCs w:val="20"/>
                    </w:rPr>
                    <w:t xml:space="preserve"> </w:t>
                  </w:r>
                </w:p>
              </w:tc>
              <w:tc>
                <w:tcPr>
                  <w:tcW w:w="1273" w:type="dxa"/>
                  <w:tcBorders>
                    <w:top w:val="single" w:sz="4" w:space="0" w:color="auto"/>
                    <w:left w:val="single" w:sz="4" w:space="0" w:color="auto"/>
                    <w:bottom w:val="single" w:sz="4" w:space="0" w:color="auto"/>
                    <w:right w:val="single" w:sz="4" w:space="0" w:color="auto"/>
                  </w:tcBorders>
                  <w:shd w:val="clear" w:color="auto" w:fill="FFFFFF"/>
                  <w:vAlign w:val="center"/>
                </w:tcPr>
                <w:p w14:paraId="35250BB2"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sz="4" w:space="0" w:color="auto"/>
                    <w:left w:val="single" w:sz="4" w:space="0" w:color="auto"/>
                    <w:bottom w:val="single" w:sz="4" w:space="0" w:color="auto"/>
                    <w:right w:val="single" w:sz="8" w:space="0" w:color="auto"/>
                  </w:tcBorders>
                  <w:shd w:val="clear" w:color="auto" w:fill="FFFFFF"/>
                  <w:vAlign w:val="center"/>
                </w:tcPr>
                <w:p w14:paraId="693E6894"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sz="8" w:space="0" w:color="000000"/>
                    <w:left w:val="single" w:sz="8" w:space="0" w:color="auto"/>
                    <w:bottom w:val="single" w:sz="8" w:space="0" w:color="000000"/>
                    <w:right w:val="nil"/>
                  </w:tcBorders>
                  <w:shd w:val="clear" w:color="auto" w:fill="FFFFFF"/>
                  <w:vAlign w:val="center"/>
                </w:tcPr>
                <w:p w14:paraId="1A3EE975" w14:textId="77777777" w:rsidR="00723869" w:rsidRPr="009950B5" w:rsidRDefault="00723869" w:rsidP="009950B5">
                  <w:pPr>
                    <w:spacing w:after="0" w:line="240" w:lineRule="auto"/>
                    <w:jc w:val="center"/>
                    <w:rPr>
                      <w:rFonts w:ascii="Arial Narrow" w:hAnsi="Arial Narrow" w:cs="Arial"/>
                      <w:b/>
                      <w:bCs/>
                      <w:color w:val="000000"/>
                      <w:sz w:val="20"/>
                      <w:szCs w:val="20"/>
                    </w:rPr>
                  </w:pPr>
                </w:p>
              </w:tc>
              <w:tc>
                <w:tcPr>
                  <w:tcW w:w="2092" w:type="dxa"/>
                  <w:tcBorders>
                    <w:top w:val="single" w:sz="4" w:space="0" w:color="auto"/>
                    <w:left w:val="single" w:sz="8" w:space="0" w:color="auto"/>
                    <w:bottom w:val="single" w:sz="4" w:space="0" w:color="auto"/>
                    <w:right w:val="single" w:sz="8" w:space="0" w:color="auto"/>
                  </w:tcBorders>
                  <w:shd w:val="clear" w:color="auto" w:fill="FFFFFF"/>
                  <w:vAlign w:val="center"/>
                </w:tcPr>
                <w:p w14:paraId="7A8EF25C" w14:textId="77777777" w:rsidR="00723869" w:rsidRPr="009950B5" w:rsidRDefault="00723869" w:rsidP="009950B5">
                  <w:pPr>
                    <w:spacing w:after="0" w:line="240" w:lineRule="auto"/>
                    <w:rPr>
                      <w:rFonts w:ascii="Arial Narrow" w:hAnsi="Arial Narrow" w:cs="Arial"/>
                      <w:color w:val="000000"/>
                      <w:sz w:val="20"/>
                      <w:szCs w:val="20"/>
                    </w:rPr>
                  </w:pPr>
                </w:p>
              </w:tc>
            </w:tr>
            <w:tr w:rsidR="009950B5" w:rsidRPr="009950B5" w14:paraId="3656CBB0" w14:textId="77777777" w:rsidTr="009950B5">
              <w:trPr>
                <w:trHeight w:val="450"/>
              </w:trPr>
              <w:tc>
                <w:tcPr>
                  <w:tcW w:w="613" w:type="dxa"/>
                  <w:tcBorders>
                    <w:top w:val="single" w:sz="4" w:space="0" w:color="auto"/>
                    <w:left w:val="single" w:sz="8" w:space="0" w:color="auto"/>
                    <w:bottom w:val="single" w:sz="4" w:space="0" w:color="auto"/>
                    <w:right w:val="single" w:sz="8" w:space="0" w:color="auto"/>
                  </w:tcBorders>
                  <w:shd w:val="clear" w:color="auto" w:fill="FFFFFF"/>
                  <w:vAlign w:val="center"/>
                </w:tcPr>
                <w:p w14:paraId="3E3177BB"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lastRenderedPageBreak/>
                    <w:t>3</w:t>
                  </w:r>
                </w:p>
              </w:tc>
              <w:tc>
                <w:tcPr>
                  <w:tcW w:w="2106" w:type="dxa"/>
                  <w:tcBorders>
                    <w:top w:val="single" w:sz="4" w:space="0" w:color="auto"/>
                    <w:left w:val="single" w:sz="8" w:space="0" w:color="auto"/>
                    <w:bottom w:val="single" w:sz="4" w:space="0" w:color="auto"/>
                    <w:right w:val="single" w:sz="8" w:space="0" w:color="000000"/>
                  </w:tcBorders>
                  <w:shd w:val="clear" w:color="auto" w:fill="FFFFFF"/>
                  <w:vAlign w:val="center"/>
                </w:tcPr>
                <w:p w14:paraId="0ACB274A"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color w:val="000000"/>
                      <w:sz w:val="20"/>
                      <w:szCs w:val="20"/>
                    </w:rPr>
                    <w:t xml:space="preserve"> </w:t>
                  </w:r>
                </w:p>
              </w:tc>
              <w:tc>
                <w:tcPr>
                  <w:tcW w:w="1273" w:type="dxa"/>
                  <w:tcBorders>
                    <w:top w:val="single" w:sz="4" w:space="0" w:color="auto"/>
                    <w:left w:val="single" w:sz="4" w:space="0" w:color="auto"/>
                    <w:bottom w:val="single" w:sz="4" w:space="0" w:color="auto"/>
                    <w:right w:val="single" w:sz="4" w:space="0" w:color="auto"/>
                  </w:tcBorders>
                  <w:shd w:val="clear" w:color="auto" w:fill="FFFFFF"/>
                  <w:vAlign w:val="center"/>
                </w:tcPr>
                <w:p w14:paraId="2EAEFA01"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sz="4" w:space="0" w:color="auto"/>
                    <w:left w:val="single" w:sz="4" w:space="0" w:color="auto"/>
                    <w:bottom w:val="single" w:sz="4" w:space="0" w:color="auto"/>
                    <w:right w:val="single" w:sz="8" w:space="0" w:color="auto"/>
                  </w:tcBorders>
                  <w:shd w:val="clear" w:color="auto" w:fill="FFFFFF"/>
                  <w:vAlign w:val="center"/>
                </w:tcPr>
                <w:p w14:paraId="09B9D414"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sz="8" w:space="0" w:color="000000"/>
                    <w:left w:val="single" w:sz="8" w:space="0" w:color="auto"/>
                    <w:bottom w:val="single" w:sz="8" w:space="0" w:color="000000"/>
                    <w:right w:val="nil"/>
                  </w:tcBorders>
                  <w:shd w:val="clear" w:color="auto" w:fill="FFFFFF"/>
                  <w:vAlign w:val="center"/>
                </w:tcPr>
                <w:p w14:paraId="3909C354" w14:textId="77777777" w:rsidR="00723869" w:rsidRPr="009950B5" w:rsidRDefault="00723869" w:rsidP="009950B5">
                  <w:pPr>
                    <w:spacing w:after="0" w:line="240" w:lineRule="auto"/>
                    <w:jc w:val="center"/>
                    <w:rPr>
                      <w:rFonts w:ascii="Arial Narrow" w:hAnsi="Arial Narrow" w:cs="Arial"/>
                      <w:b/>
                      <w:bCs/>
                      <w:color w:val="000000"/>
                      <w:sz w:val="20"/>
                      <w:szCs w:val="20"/>
                    </w:rPr>
                  </w:pPr>
                </w:p>
              </w:tc>
              <w:tc>
                <w:tcPr>
                  <w:tcW w:w="2092" w:type="dxa"/>
                  <w:tcBorders>
                    <w:top w:val="single" w:sz="4" w:space="0" w:color="auto"/>
                    <w:left w:val="single" w:sz="8" w:space="0" w:color="auto"/>
                    <w:bottom w:val="single" w:sz="4" w:space="0" w:color="auto"/>
                    <w:right w:val="single" w:sz="8" w:space="0" w:color="auto"/>
                  </w:tcBorders>
                  <w:shd w:val="clear" w:color="auto" w:fill="FFFFFF"/>
                  <w:vAlign w:val="center"/>
                </w:tcPr>
                <w:p w14:paraId="469752F8" w14:textId="77777777" w:rsidR="00723869" w:rsidRPr="009950B5" w:rsidRDefault="00723869" w:rsidP="009950B5">
                  <w:pPr>
                    <w:spacing w:after="0" w:line="240" w:lineRule="auto"/>
                    <w:rPr>
                      <w:rFonts w:ascii="Arial Narrow" w:hAnsi="Arial Narrow" w:cs="Arial"/>
                      <w:color w:val="000000"/>
                      <w:sz w:val="20"/>
                      <w:szCs w:val="20"/>
                    </w:rPr>
                  </w:pPr>
                </w:p>
              </w:tc>
            </w:tr>
            <w:tr w:rsidR="009950B5" w:rsidRPr="009950B5" w14:paraId="11DE2FBA" w14:textId="77777777" w:rsidTr="009950B5">
              <w:trPr>
                <w:trHeight w:val="450"/>
              </w:trPr>
              <w:tc>
                <w:tcPr>
                  <w:tcW w:w="613" w:type="dxa"/>
                  <w:tcBorders>
                    <w:top w:val="single" w:sz="4" w:space="0" w:color="auto"/>
                    <w:left w:val="single" w:sz="8" w:space="0" w:color="auto"/>
                    <w:bottom w:val="single" w:sz="4" w:space="0" w:color="auto"/>
                    <w:right w:val="single" w:sz="8" w:space="0" w:color="auto"/>
                  </w:tcBorders>
                  <w:shd w:val="clear" w:color="auto" w:fill="FFFFFF"/>
                  <w:vAlign w:val="center"/>
                </w:tcPr>
                <w:p w14:paraId="3AD0DF60"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4</w:t>
                  </w:r>
                </w:p>
              </w:tc>
              <w:tc>
                <w:tcPr>
                  <w:tcW w:w="2106" w:type="dxa"/>
                  <w:tcBorders>
                    <w:top w:val="single" w:sz="4" w:space="0" w:color="auto"/>
                    <w:left w:val="single" w:sz="8" w:space="0" w:color="auto"/>
                    <w:bottom w:val="single" w:sz="4" w:space="0" w:color="auto"/>
                    <w:right w:val="single" w:sz="8" w:space="0" w:color="000000"/>
                  </w:tcBorders>
                  <w:shd w:val="clear" w:color="auto" w:fill="FFFFFF"/>
                  <w:vAlign w:val="center"/>
                </w:tcPr>
                <w:p w14:paraId="7A1647CE"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color w:val="000000"/>
                      <w:sz w:val="20"/>
                      <w:szCs w:val="20"/>
                    </w:rPr>
                    <w:t xml:space="preserve"> </w:t>
                  </w:r>
                </w:p>
              </w:tc>
              <w:tc>
                <w:tcPr>
                  <w:tcW w:w="1273" w:type="dxa"/>
                  <w:tcBorders>
                    <w:top w:val="single" w:sz="4" w:space="0" w:color="auto"/>
                    <w:left w:val="single" w:sz="4" w:space="0" w:color="auto"/>
                    <w:bottom w:val="single" w:sz="4" w:space="0" w:color="auto"/>
                    <w:right w:val="single" w:sz="4" w:space="0" w:color="auto"/>
                  </w:tcBorders>
                  <w:shd w:val="clear" w:color="auto" w:fill="FFFFFF"/>
                  <w:vAlign w:val="center"/>
                </w:tcPr>
                <w:p w14:paraId="43CD932F"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sz="4" w:space="0" w:color="auto"/>
                    <w:left w:val="single" w:sz="4" w:space="0" w:color="auto"/>
                    <w:bottom w:val="single" w:sz="4" w:space="0" w:color="auto"/>
                    <w:right w:val="single" w:sz="8" w:space="0" w:color="auto"/>
                  </w:tcBorders>
                  <w:shd w:val="clear" w:color="auto" w:fill="FFFFFF"/>
                  <w:vAlign w:val="center"/>
                </w:tcPr>
                <w:p w14:paraId="40945AE6"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sz="8" w:space="0" w:color="000000"/>
                    <w:left w:val="single" w:sz="8" w:space="0" w:color="auto"/>
                    <w:bottom w:val="single" w:sz="8" w:space="0" w:color="000000"/>
                    <w:right w:val="nil"/>
                  </w:tcBorders>
                  <w:shd w:val="clear" w:color="auto" w:fill="FFFFFF"/>
                  <w:vAlign w:val="center"/>
                </w:tcPr>
                <w:p w14:paraId="167007D1" w14:textId="77777777" w:rsidR="00723869" w:rsidRPr="009950B5" w:rsidRDefault="00723869" w:rsidP="009950B5">
                  <w:pPr>
                    <w:spacing w:after="0" w:line="240" w:lineRule="auto"/>
                    <w:jc w:val="center"/>
                    <w:rPr>
                      <w:rFonts w:ascii="Arial Narrow" w:hAnsi="Arial Narrow" w:cs="Arial"/>
                      <w:b/>
                      <w:bCs/>
                      <w:color w:val="000000"/>
                      <w:sz w:val="20"/>
                      <w:szCs w:val="20"/>
                    </w:rPr>
                  </w:pPr>
                </w:p>
              </w:tc>
              <w:tc>
                <w:tcPr>
                  <w:tcW w:w="2092" w:type="dxa"/>
                  <w:tcBorders>
                    <w:top w:val="single" w:sz="4" w:space="0" w:color="auto"/>
                    <w:left w:val="single" w:sz="8" w:space="0" w:color="auto"/>
                    <w:bottom w:val="single" w:sz="4" w:space="0" w:color="auto"/>
                    <w:right w:val="single" w:sz="8" w:space="0" w:color="auto"/>
                  </w:tcBorders>
                  <w:shd w:val="clear" w:color="auto" w:fill="FFFFFF"/>
                  <w:vAlign w:val="center"/>
                </w:tcPr>
                <w:p w14:paraId="62E8A3BB" w14:textId="77777777" w:rsidR="00723869" w:rsidRPr="009950B5" w:rsidRDefault="00723869" w:rsidP="009950B5">
                  <w:pPr>
                    <w:spacing w:after="0" w:line="240" w:lineRule="auto"/>
                    <w:rPr>
                      <w:rFonts w:ascii="Arial Narrow" w:hAnsi="Arial Narrow" w:cs="Arial"/>
                      <w:color w:val="000000"/>
                      <w:sz w:val="20"/>
                      <w:szCs w:val="20"/>
                    </w:rPr>
                  </w:pPr>
                </w:p>
              </w:tc>
            </w:tr>
            <w:tr w:rsidR="009950B5" w:rsidRPr="009950B5" w14:paraId="1695F4FD" w14:textId="77777777" w:rsidTr="009950B5">
              <w:trPr>
                <w:trHeight w:val="135"/>
              </w:trPr>
              <w:tc>
                <w:tcPr>
                  <w:tcW w:w="613" w:type="dxa"/>
                  <w:tcBorders>
                    <w:top w:val="single" w:sz="8" w:space="0" w:color="auto"/>
                    <w:left w:val="single" w:sz="8" w:space="0" w:color="000000"/>
                    <w:bottom w:val="nil"/>
                    <w:right w:val="nil"/>
                  </w:tcBorders>
                  <w:shd w:val="clear" w:color="auto" w:fill="FFFFFF"/>
                  <w:vAlign w:val="center"/>
                </w:tcPr>
                <w:p w14:paraId="13D9B08A"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2106" w:type="dxa"/>
                  <w:tcBorders>
                    <w:top w:val="single" w:sz="8" w:space="0" w:color="auto"/>
                    <w:left w:val="nil"/>
                    <w:bottom w:val="nil"/>
                    <w:right w:val="nil"/>
                  </w:tcBorders>
                  <w:shd w:val="clear" w:color="auto" w:fill="FFFFFF"/>
                  <w:vAlign w:val="center"/>
                </w:tcPr>
                <w:p w14:paraId="215659EE"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73" w:type="dxa"/>
                  <w:tcBorders>
                    <w:top w:val="single" w:sz="8" w:space="0" w:color="auto"/>
                    <w:left w:val="nil"/>
                    <w:bottom w:val="nil"/>
                    <w:right w:val="nil"/>
                  </w:tcBorders>
                  <w:shd w:val="clear" w:color="auto" w:fill="FFFFFF"/>
                  <w:vAlign w:val="center"/>
                </w:tcPr>
                <w:p w14:paraId="08C4B0FE"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54" w:type="dxa"/>
                  <w:tcBorders>
                    <w:top w:val="single" w:sz="8" w:space="0" w:color="auto"/>
                    <w:left w:val="nil"/>
                    <w:bottom w:val="nil"/>
                    <w:right w:val="nil"/>
                  </w:tcBorders>
                  <w:shd w:val="clear" w:color="auto" w:fill="FFFFFF"/>
                  <w:vAlign w:val="center"/>
                </w:tcPr>
                <w:p w14:paraId="7CC6B638"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54" w:type="dxa"/>
                  <w:tcBorders>
                    <w:top w:val="single" w:sz="8" w:space="0" w:color="000000"/>
                    <w:left w:val="nil"/>
                    <w:bottom w:val="nil"/>
                    <w:right w:val="nil"/>
                  </w:tcBorders>
                  <w:shd w:val="clear" w:color="auto" w:fill="FFFFFF"/>
                  <w:vAlign w:val="center"/>
                </w:tcPr>
                <w:p w14:paraId="6E497A27"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2092" w:type="dxa"/>
                  <w:tcBorders>
                    <w:top w:val="single" w:sz="8" w:space="0" w:color="auto"/>
                    <w:left w:val="nil"/>
                    <w:bottom w:val="nil"/>
                    <w:right w:val="single" w:sz="8" w:space="0" w:color="000000"/>
                  </w:tcBorders>
                  <w:shd w:val="clear" w:color="auto" w:fill="FFFFFF"/>
                  <w:vAlign w:val="center"/>
                </w:tcPr>
                <w:p w14:paraId="13E01518"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r>
            <w:tr w:rsidR="009950B5" w:rsidRPr="009950B5" w14:paraId="46511E57" w14:textId="77777777" w:rsidTr="009950B5">
              <w:trPr>
                <w:trHeight w:val="270"/>
              </w:trPr>
              <w:tc>
                <w:tcPr>
                  <w:tcW w:w="2719" w:type="dxa"/>
                  <w:gridSpan w:val="2"/>
                  <w:tcBorders>
                    <w:top w:val="nil"/>
                    <w:left w:val="single" w:sz="8" w:space="0" w:color="000000"/>
                    <w:bottom w:val="nil"/>
                    <w:right w:val="nil"/>
                  </w:tcBorders>
                  <w:shd w:val="clear" w:color="auto" w:fill="FFFFFF"/>
                  <w:vAlign w:val="center"/>
                </w:tcPr>
                <w:p w14:paraId="11E45B64"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Valor total del proyecto: </w:t>
                  </w:r>
                </w:p>
              </w:tc>
              <w:tc>
                <w:tcPr>
                  <w:tcW w:w="1273" w:type="dxa"/>
                  <w:tcBorders>
                    <w:top w:val="nil"/>
                    <w:left w:val="nil"/>
                    <w:bottom w:val="nil"/>
                    <w:right w:val="nil"/>
                  </w:tcBorders>
                  <w:shd w:val="clear" w:color="auto" w:fill="FFFFFF"/>
                  <w:vAlign w:val="center"/>
                </w:tcPr>
                <w:p w14:paraId="0092B7C4"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54" w:type="dxa"/>
                  <w:tcBorders>
                    <w:top w:val="nil"/>
                    <w:left w:val="nil"/>
                    <w:bottom w:val="nil"/>
                    <w:right w:val="nil"/>
                  </w:tcBorders>
                  <w:shd w:val="clear" w:color="auto" w:fill="FFFFFF"/>
                  <w:vAlign w:val="center"/>
                </w:tcPr>
                <w:p w14:paraId="17A082AB"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54" w:type="dxa"/>
                  <w:tcBorders>
                    <w:top w:val="single" w:sz="8" w:space="0" w:color="auto"/>
                    <w:left w:val="single" w:sz="8" w:space="0" w:color="auto"/>
                    <w:bottom w:val="single" w:sz="8" w:space="0" w:color="auto"/>
                    <w:right w:val="single" w:sz="8" w:space="0" w:color="auto"/>
                  </w:tcBorders>
                  <w:shd w:val="clear" w:color="auto" w:fill="FFFFFF"/>
                  <w:vAlign w:val="center"/>
                </w:tcPr>
                <w:p w14:paraId="03C190E6"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 </w:t>
                  </w:r>
                </w:p>
              </w:tc>
              <w:tc>
                <w:tcPr>
                  <w:tcW w:w="2092" w:type="dxa"/>
                  <w:tcBorders>
                    <w:top w:val="nil"/>
                    <w:left w:val="single" w:sz="8" w:space="0" w:color="auto"/>
                    <w:bottom w:val="nil"/>
                    <w:right w:val="single" w:sz="8" w:space="0" w:color="000000"/>
                  </w:tcBorders>
                  <w:shd w:val="clear" w:color="auto" w:fill="FFFFFF"/>
                  <w:vAlign w:val="center"/>
                </w:tcPr>
                <w:p w14:paraId="33E07E11"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r>
            <w:tr w:rsidR="009950B5" w:rsidRPr="009950B5" w14:paraId="6A4E1DD0" w14:textId="77777777" w:rsidTr="009950B5">
              <w:trPr>
                <w:trHeight w:val="300"/>
              </w:trPr>
              <w:tc>
                <w:tcPr>
                  <w:tcW w:w="613" w:type="dxa"/>
                  <w:tcBorders>
                    <w:top w:val="nil"/>
                    <w:left w:val="single" w:sz="8" w:space="0" w:color="000000"/>
                    <w:bottom w:val="single" w:sz="8" w:space="0" w:color="000000"/>
                    <w:right w:val="nil"/>
                  </w:tcBorders>
                  <w:shd w:val="clear" w:color="auto" w:fill="FFFFFF"/>
                  <w:vAlign w:val="center"/>
                </w:tcPr>
                <w:p w14:paraId="3105CEBA"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2106" w:type="dxa"/>
                  <w:tcBorders>
                    <w:top w:val="nil"/>
                    <w:left w:val="nil"/>
                    <w:bottom w:val="single" w:sz="8" w:space="0" w:color="000000"/>
                    <w:right w:val="nil"/>
                  </w:tcBorders>
                  <w:shd w:val="clear" w:color="auto" w:fill="FFFFFF"/>
                  <w:vAlign w:val="center"/>
                </w:tcPr>
                <w:p w14:paraId="46D892EE"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73" w:type="dxa"/>
                  <w:tcBorders>
                    <w:top w:val="nil"/>
                    <w:left w:val="nil"/>
                    <w:bottom w:val="single" w:sz="8" w:space="0" w:color="000000"/>
                    <w:right w:val="nil"/>
                  </w:tcBorders>
                  <w:shd w:val="clear" w:color="auto" w:fill="FFFFFF"/>
                  <w:vAlign w:val="center"/>
                </w:tcPr>
                <w:p w14:paraId="7D899ABC"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54" w:type="dxa"/>
                  <w:tcBorders>
                    <w:top w:val="nil"/>
                    <w:left w:val="nil"/>
                    <w:bottom w:val="single" w:sz="8" w:space="0" w:color="000000"/>
                    <w:right w:val="nil"/>
                  </w:tcBorders>
                  <w:shd w:val="clear" w:color="auto" w:fill="FFFFFF"/>
                  <w:vAlign w:val="center"/>
                </w:tcPr>
                <w:p w14:paraId="23021C2E"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54" w:type="dxa"/>
                  <w:tcBorders>
                    <w:top w:val="single" w:sz="8" w:space="0" w:color="auto"/>
                    <w:left w:val="nil"/>
                    <w:bottom w:val="single" w:sz="8" w:space="0" w:color="000000"/>
                    <w:right w:val="nil"/>
                  </w:tcBorders>
                  <w:shd w:val="clear" w:color="auto" w:fill="FFFFFF"/>
                  <w:vAlign w:val="center"/>
                </w:tcPr>
                <w:p w14:paraId="22FFCA2F"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2092" w:type="dxa"/>
                  <w:tcBorders>
                    <w:top w:val="nil"/>
                    <w:left w:val="nil"/>
                    <w:bottom w:val="single" w:sz="8" w:space="0" w:color="000000"/>
                    <w:right w:val="single" w:sz="8" w:space="0" w:color="000000"/>
                  </w:tcBorders>
                  <w:shd w:val="clear" w:color="auto" w:fill="FFFFFF"/>
                  <w:vAlign w:val="center"/>
                </w:tcPr>
                <w:p w14:paraId="49FC2CC3"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r>
            <w:tr w:rsidR="009950B5" w:rsidRPr="009950B5" w14:paraId="40CCBDF5" w14:textId="77777777" w:rsidTr="009950B5">
              <w:trPr>
                <w:trHeight w:val="825"/>
              </w:trPr>
              <w:tc>
                <w:tcPr>
                  <w:tcW w:w="613" w:type="dxa"/>
                  <w:tcBorders>
                    <w:top w:val="single" w:sz="8" w:space="0" w:color="000000"/>
                    <w:left w:val="nil"/>
                    <w:bottom w:val="nil"/>
                    <w:right w:val="nil"/>
                  </w:tcBorders>
                  <w:shd w:val="clear" w:color="auto" w:fill="FFFFFF"/>
                  <w:vAlign w:val="bottom"/>
                </w:tcPr>
                <w:p w14:paraId="51DAA0C2"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color w:val="000000"/>
                      <w:sz w:val="20"/>
                      <w:szCs w:val="20"/>
                    </w:rPr>
                    <w:t xml:space="preserve"> </w:t>
                  </w:r>
                </w:p>
              </w:tc>
              <w:tc>
                <w:tcPr>
                  <w:tcW w:w="7979" w:type="dxa"/>
                  <w:gridSpan w:val="5"/>
                  <w:tcBorders>
                    <w:top w:val="single" w:sz="8" w:space="0" w:color="000000"/>
                    <w:left w:val="nil"/>
                    <w:bottom w:val="nil"/>
                    <w:right w:val="nil"/>
                  </w:tcBorders>
                  <w:shd w:val="clear" w:color="auto" w:fill="FFFFFF"/>
                  <w:vAlign w:val="center"/>
                </w:tcPr>
                <w:p w14:paraId="4B561768"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Tenga en cuenta el numeral de gastos no aceptables numerados en el pliego</w:t>
                  </w:r>
                </w:p>
              </w:tc>
            </w:tr>
          </w:tbl>
          <w:p w14:paraId="09A03D4B" w14:textId="77777777" w:rsidR="00723869" w:rsidRPr="009950B5" w:rsidRDefault="00723869" w:rsidP="009950B5">
            <w:pPr>
              <w:spacing w:after="0" w:line="240" w:lineRule="auto"/>
              <w:rPr>
                <w:rFonts w:ascii="Arial Narrow" w:hAnsi="Arial Narrow" w:cs="Arial"/>
                <w:b/>
                <w:sz w:val="20"/>
                <w:szCs w:val="20"/>
              </w:rPr>
            </w:pPr>
          </w:p>
        </w:tc>
      </w:tr>
    </w:tbl>
    <w:p w14:paraId="0B502305" w14:textId="77777777" w:rsidR="009C4C52" w:rsidRPr="008E79A4" w:rsidRDefault="009C4C52">
      <w:pPr>
        <w:rPr>
          <w:rFonts w:ascii="Arial Narrow" w:hAnsi="Arial Narrow" w:cs="Arial"/>
          <w:sz w:val="20"/>
          <w:szCs w:val="20"/>
        </w:rPr>
      </w:pPr>
    </w:p>
    <w:tbl>
      <w:tblPr>
        <w:tblW w:w="88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20"/>
      </w:tblGrid>
      <w:tr w:rsidR="00882F8F" w:rsidRPr="009950B5" w14:paraId="6B799103" w14:textId="77777777" w:rsidTr="70D7F426">
        <w:tc>
          <w:tcPr>
            <w:tcW w:w="8820" w:type="dxa"/>
            <w:tcBorders>
              <w:top w:val="single" w:sz="6" w:space="0" w:color="auto"/>
              <w:left w:val="single" w:sz="6" w:space="0" w:color="auto"/>
              <w:bottom w:val="single" w:sz="6" w:space="0" w:color="auto"/>
              <w:right w:val="single" w:sz="6" w:space="0" w:color="auto"/>
            </w:tcBorders>
            <w:hideMark/>
          </w:tcPr>
          <w:p w14:paraId="1C5C27AC" w14:textId="77777777" w:rsidR="001147E9" w:rsidRPr="000506B8" w:rsidRDefault="00882F8F">
            <w:pPr>
              <w:pStyle w:val="paragraph"/>
              <w:numPr>
                <w:ilvl w:val="0"/>
                <w:numId w:val="1"/>
              </w:numPr>
              <w:spacing w:before="0" w:beforeAutospacing="0" w:after="0" w:afterAutospacing="0"/>
              <w:jc w:val="both"/>
              <w:textAlignment w:val="baseline"/>
              <w:rPr>
                <w:rFonts w:ascii="Arial Narrow" w:hAnsi="Arial Narrow" w:cs="Calibri"/>
                <w:i/>
                <w:sz w:val="16"/>
                <w:szCs w:val="20"/>
              </w:rPr>
            </w:pPr>
            <w:r w:rsidRPr="004C4C7E">
              <w:rPr>
                <w:rFonts w:ascii="Arial Narrow" w:hAnsi="Arial Narrow" w:cs="Arial"/>
                <w:b/>
                <w:bCs/>
                <w:color w:val="000000"/>
                <w:sz w:val="20"/>
                <w:szCs w:val="20"/>
                <w:highlight w:val="yellow"/>
                <w:shd w:val="clear" w:color="auto" w:fill="FFFFFF"/>
              </w:rPr>
              <w:t>TRAYECTORIA ARTÍSTICA</w:t>
            </w:r>
            <w:r w:rsidRPr="008E79A4">
              <w:rPr>
                <w:rFonts w:ascii="Arial Narrow" w:hAnsi="Arial Narrow" w:cs="Arial"/>
                <w:color w:val="000000"/>
                <w:sz w:val="20"/>
                <w:szCs w:val="20"/>
                <w:shd w:val="clear" w:color="auto" w:fill="FFFFFF"/>
              </w:rPr>
              <w:t xml:space="preserve"> </w:t>
            </w:r>
            <w:r w:rsidR="001147E9" w:rsidRPr="008E79A4">
              <w:rPr>
                <w:rStyle w:val="normaltextrun"/>
                <w:rFonts w:ascii="Arial Narrow" w:hAnsi="Arial Narrow" w:cs="Arial"/>
                <w:i/>
                <w:iCs/>
                <w:color w:val="000000"/>
                <w:sz w:val="20"/>
                <w:szCs w:val="20"/>
                <w:shd w:val="clear" w:color="auto" w:fill="FFFFFF"/>
              </w:rPr>
              <w:t xml:space="preserve">Relacione la cantidad de años o meses que lleva desempeñándose en su práctica artística y/o ejecutando proyectos culturales y/o artísticos </w:t>
            </w:r>
            <w:r w:rsidR="001147E9" w:rsidRPr="008E79A4">
              <w:rPr>
                <w:rStyle w:val="normaltextrun"/>
                <w:rFonts w:ascii="Arial Narrow" w:hAnsi="Arial Narrow" w:cs="Arial"/>
                <w:i/>
                <w:iCs/>
                <w:color w:val="000000"/>
                <w:sz w:val="20"/>
                <w:szCs w:val="20"/>
              </w:rPr>
              <w:t xml:space="preserve">según el tipo de participante persona jurídica o grupo constituido. </w:t>
            </w:r>
            <w:r w:rsidR="001147E9" w:rsidRPr="000506B8">
              <w:rPr>
                <w:rStyle w:val="normaltextrun"/>
                <w:rFonts w:ascii="Arial Narrow" w:hAnsi="Arial Narrow" w:cs="Calibri"/>
                <w:i/>
                <w:sz w:val="20"/>
              </w:rPr>
              <w:t>En cualquier caso, se recomienda a los postulantes verificar que los soportes que alleguen para acreditación de trayectoria y experiencia correspondan al nombre de la persona jurídica o grupo constituido que se postula, según el registro de participación realizado. En el caso, de que el colectivo artístico no pueda soportar grupalmente su trayectoria/hoja de vida deberá validar dicho requisito individualmente por cada integrante de la agrupación con sus respectivos soportes.</w:t>
            </w:r>
            <w:r w:rsidR="001147E9" w:rsidRPr="000506B8">
              <w:rPr>
                <w:rStyle w:val="eop"/>
                <w:rFonts w:ascii="Arial Narrow" w:hAnsi="Arial Narrow" w:cs="Calibri"/>
                <w:i/>
                <w:sz w:val="20"/>
              </w:rPr>
              <w:t> </w:t>
            </w:r>
          </w:p>
          <w:p w14:paraId="166AB572" w14:textId="77777777" w:rsidR="001147E9" w:rsidRPr="000506B8" w:rsidRDefault="001147E9" w:rsidP="001147E9">
            <w:pPr>
              <w:pStyle w:val="paragraph"/>
              <w:spacing w:before="0" w:beforeAutospacing="0" w:after="0" w:afterAutospacing="0"/>
              <w:textAlignment w:val="baseline"/>
              <w:rPr>
                <w:rFonts w:ascii="Arial Narrow" w:hAnsi="Arial Narrow" w:cs="Calibri"/>
                <w:i/>
                <w:sz w:val="16"/>
                <w:szCs w:val="20"/>
              </w:rPr>
            </w:pPr>
            <w:r w:rsidRPr="000506B8">
              <w:rPr>
                <w:rStyle w:val="eop"/>
                <w:rFonts w:ascii="Arial Narrow" w:hAnsi="Arial Narrow" w:cs="Arial"/>
                <w:i/>
                <w:color w:val="000000"/>
                <w:sz w:val="16"/>
                <w:szCs w:val="20"/>
              </w:rPr>
              <w:t> </w:t>
            </w:r>
          </w:p>
          <w:p w14:paraId="16BFA697" w14:textId="77777777" w:rsidR="00882F8F" w:rsidRPr="009950B5" w:rsidRDefault="001147E9" w:rsidP="001147E9">
            <w:pPr>
              <w:spacing w:after="0" w:line="240" w:lineRule="auto"/>
              <w:textAlignment w:val="baseline"/>
              <w:rPr>
                <w:rFonts w:ascii="Arial Narrow" w:eastAsia="Times New Roman" w:hAnsi="Arial Narrow"/>
                <w:b/>
                <w:bCs/>
                <w:sz w:val="20"/>
                <w:szCs w:val="20"/>
                <w:lang w:eastAsia="es-CO"/>
              </w:rPr>
            </w:pPr>
            <w:r w:rsidRPr="008E79A4">
              <w:rPr>
                <w:rFonts w:ascii="Arial Narrow" w:eastAsia="Times New Roman" w:hAnsi="Arial Narrow" w:cs="Arial"/>
                <w:i/>
                <w:iCs/>
                <w:color w:val="000000"/>
                <w:sz w:val="20"/>
                <w:szCs w:val="20"/>
                <w:shd w:val="clear" w:color="auto" w:fill="FFFFFF"/>
                <w:lang w:eastAsia="es-CO"/>
              </w:rPr>
              <w:t xml:space="preserve">      </w:t>
            </w:r>
            <w:r w:rsidR="00882F8F" w:rsidRPr="008E79A4">
              <w:rPr>
                <w:rFonts w:ascii="Arial Narrow" w:eastAsia="Times New Roman" w:hAnsi="Arial Narrow" w:cs="Arial"/>
                <w:i/>
                <w:iCs/>
                <w:color w:val="000000"/>
                <w:sz w:val="20"/>
                <w:szCs w:val="20"/>
                <w:shd w:val="clear" w:color="auto" w:fill="FFFFFF"/>
                <w:lang w:eastAsia="es-CO"/>
              </w:rPr>
              <w:t>____________________________</w:t>
            </w:r>
            <w:r w:rsidR="00882F8F" w:rsidRPr="008E79A4">
              <w:rPr>
                <w:rFonts w:ascii="Arial Narrow" w:eastAsia="Times New Roman" w:hAnsi="Arial Narrow" w:cs="Arial"/>
                <w:color w:val="000000"/>
                <w:sz w:val="20"/>
                <w:szCs w:val="20"/>
                <w:lang w:eastAsia="es-CO"/>
              </w:rPr>
              <w:t> </w:t>
            </w:r>
          </w:p>
          <w:p w14:paraId="5166AFF8"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tc>
      </w:tr>
      <w:tr w:rsidR="00882F8F" w:rsidRPr="009950B5" w14:paraId="3C50D43D" w14:textId="77777777" w:rsidTr="70D7F426">
        <w:tc>
          <w:tcPr>
            <w:tcW w:w="8820" w:type="dxa"/>
            <w:tcBorders>
              <w:top w:val="single" w:sz="6" w:space="0" w:color="auto"/>
              <w:left w:val="single" w:sz="6" w:space="0" w:color="auto"/>
              <w:bottom w:val="single" w:sz="6" w:space="0" w:color="auto"/>
              <w:right w:val="single" w:sz="6" w:space="0" w:color="auto"/>
            </w:tcBorders>
            <w:hideMark/>
          </w:tcPr>
          <w:p w14:paraId="31BD0AB7" w14:textId="0D0B12EE" w:rsidR="00882F8F" w:rsidRPr="008E79A4" w:rsidRDefault="001807F9" w:rsidP="70D7F426">
            <w:pPr>
              <w:pStyle w:val="Prrafodelista"/>
              <w:spacing w:after="0" w:line="240" w:lineRule="auto"/>
              <w:ind w:left="0"/>
              <w:jc w:val="both"/>
              <w:textAlignment w:val="baseline"/>
              <w:rPr>
                <w:rFonts w:ascii="Arial Narrow" w:eastAsia="Times New Roman" w:hAnsi="Arial Narrow" w:cs="Arial"/>
                <w:sz w:val="20"/>
                <w:szCs w:val="20"/>
                <w:lang w:eastAsia="es-CO"/>
              </w:rPr>
            </w:pPr>
            <w:r>
              <w:rPr>
                <w:rFonts w:ascii="Arial Narrow" w:eastAsia="Times New Roman" w:hAnsi="Arial Narrow" w:cs="Arial"/>
                <w:b/>
                <w:bCs/>
                <w:color w:val="000000"/>
                <w:sz w:val="20"/>
                <w:szCs w:val="20"/>
                <w:lang w:eastAsia="es-CO"/>
              </w:rPr>
              <w:t>7</w:t>
            </w:r>
            <w:r w:rsidR="00882F8F" w:rsidRPr="009950B5">
              <w:rPr>
                <w:rFonts w:ascii="Arial Narrow" w:eastAsia="Times New Roman" w:hAnsi="Arial Narrow" w:cs="Arial"/>
                <w:b/>
                <w:bCs/>
                <w:color w:val="000000"/>
                <w:sz w:val="20"/>
                <w:szCs w:val="20"/>
                <w:lang w:eastAsia="es-CO"/>
              </w:rPr>
              <w:t xml:space="preserve">.1 RESEÑA DE VIDA ARTISTICA </w:t>
            </w:r>
            <w:r w:rsidR="001147E9" w:rsidRPr="009950B5">
              <w:rPr>
                <w:rStyle w:val="normaltextrun"/>
                <w:rFonts w:ascii="Arial Narrow" w:hAnsi="Arial Narrow" w:cs="Arial"/>
                <w:i/>
                <w:iCs/>
                <w:color w:val="000000"/>
                <w:sz w:val="20"/>
                <w:szCs w:val="20"/>
                <w:shd w:val="clear" w:color="auto" w:fill="FFFFFF"/>
              </w:rPr>
              <w:t xml:space="preserve">Describa de manera cronológica el resumen de su hoja de vida artística según el tipo de participante persona jurídica o grupo constituido que permita al jurado verificar su </w:t>
            </w:r>
            <w:proofErr w:type="gramStart"/>
            <w:r w:rsidR="001147E9" w:rsidRPr="009950B5">
              <w:rPr>
                <w:rStyle w:val="normaltextrun"/>
                <w:rFonts w:ascii="Arial Narrow" w:hAnsi="Arial Narrow" w:cs="Arial"/>
                <w:i/>
                <w:iCs/>
                <w:color w:val="000000"/>
                <w:sz w:val="20"/>
                <w:szCs w:val="20"/>
                <w:shd w:val="clear" w:color="auto" w:fill="FFFFFF"/>
              </w:rPr>
              <w:t>status</w:t>
            </w:r>
            <w:proofErr w:type="gramEnd"/>
            <w:r w:rsidR="001147E9" w:rsidRPr="009950B5">
              <w:rPr>
                <w:rStyle w:val="normaltextrun"/>
                <w:rFonts w:ascii="Arial Narrow" w:hAnsi="Arial Narrow" w:cs="Arial"/>
                <w:i/>
                <w:iCs/>
                <w:color w:val="000000"/>
                <w:sz w:val="20"/>
                <w:szCs w:val="20"/>
                <w:shd w:val="clear" w:color="auto" w:fill="FFFFFF"/>
              </w:rPr>
              <w:t xml:space="preserve"> de artista, creador, gestor cultural.</w:t>
            </w:r>
            <w:r w:rsidR="001147E9" w:rsidRPr="009950B5">
              <w:rPr>
                <w:rStyle w:val="normaltextrun"/>
                <w:rFonts w:ascii="Arial" w:hAnsi="Arial" w:cs="Arial"/>
                <w:color w:val="000000"/>
                <w:sz w:val="20"/>
                <w:szCs w:val="20"/>
                <w:shd w:val="clear" w:color="auto" w:fill="FFFFFF"/>
              </w:rPr>
              <w:t> </w:t>
            </w:r>
          </w:p>
        </w:tc>
      </w:tr>
      <w:tr w:rsidR="00882F8F" w:rsidRPr="009950B5" w14:paraId="5AE9E85A" w14:textId="77777777" w:rsidTr="70D7F426">
        <w:tc>
          <w:tcPr>
            <w:tcW w:w="8820" w:type="dxa"/>
            <w:tcBorders>
              <w:top w:val="single" w:sz="6" w:space="0" w:color="auto"/>
              <w:left w:val="single" w:sz="6" w:space="0" w:color="auto"/>
              <w:bottom w:val="single" w:sz="6" w:space="0" w:color="auto"/>
              <w:right w:val="single" w:sz="6" w:space="0" w:color="auto"/>
            </w:tcBorders>
            <w:hideMark/>
          </w:tcPr>
          <w:p w14:paraId="03EB0620"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6A56A48F"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18F3DEDD"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5EB980C0"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0D8D35FF"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7D5D2EDB"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7ADB82BD"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52337E2D"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1C7C6562"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6B4A1CB1"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153BA611"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2C5EA614"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4616272E"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tc>
      </w:tr>
      <w:tr w:rsidR="00882F8F" w:rsidRPr="009950B5" w14:paraId="41A6F01C" w14:textId="77777777" w:rsidTr="70D7F426">
        <w:tc>
          <w:tcPr>
            <w:tcW w:w="8820" w:type="dxa"/>
            <w:tcBorders>
              <w:top w:val="single" w:sz="6" w:space="0" w:color="auto"/>
              <w:left w:val="single" w:sz="6" w:space="0" w:color="auto"/>
              <w:bottom w:val="single" w:sz="6" w:space="0" w:color="auto"/>
              <w:right w:val="single" w:sz="6" w:space="0" w:color="auto"/>
            </w:tcBorders>
            <w:hideMark/>
          </w:tcPr>
          <w:p w14:paraId="5A8399F6" w14:textId="578E0928" w:rsidR="00882F8F" w:rsidRPr="008E79A4" w:rsidRDefault="001807F9" w:rsidP="70D7F426">
            <w:pPr>
              <w:spacing w:after="0" w:line="240" w:lineRule="auto"/>
              <w:jc w:val="both"/>
              <w:textAlignment w:val="baseline"/>
              <w:rPr>
                <w:rFonts w:ascii="Arial Narrow" w:eastAsia="Times New Roman" w:hAnsi="Arial Narrow" w:cs="Arial"/>
                <w:sz w:val="20"/>
                <w:szCs w:val="20"/>
                <w:lang w:eastAsia="es-CO"/>
              </w:rPr>
            </w:pPr>
            <w:r>
              <w:rPr>
                <w:rFonts w:ascii="Arial Narrow" w:eastAsia="Times New Roman" w:hAnsi="Arial Narrow" w:cs="Arial"/>
                <w:b/>
                <w:bCs/>
                <w:sz w:val="20"/>
                <w:szCs w:val="20"/>
                <w:lang w:eastAsia="es-CO"/>
              </w:rPr>
              <w:t>7</w:t>
            </w:r>
            <w:r w:rsidR="00882F8F" w:rsidRPr="008E79A4">
              <w:rPr>
                <w:rFonts w:ascii="Arial Narrow" w:eastAsia="Times New Roman" w:hAnsi="Arial Narrow" w:cs="Arial"/>
                <w:b/>
                <w:bCs/>
                <w:sz w:val="20"/>
                <w:szCs w:val="20"/>
                <w:lang w:eastAsia="es-CO"/>
              </w:rPr>
              <w:t xml:space="preserve">.2 CONOCIMIENTOS Y FORMACIÓN FORMAL Y/O INFORMAL RELACIONADA CON SU ÁREA ARTÍSTICA </w:t>
            </w:r>
            <w:r w:rsidR="001147E9" w:rsidRPr="009950B5">
              <w:rPr>
                <w:rStyle w:val="normaltextrun"/>
                <w:rFonts w:ascii="Arial Narrow" w:hAnsi="Arial Narrow" w:cs="Arial"/>
                <w:i/>
                <w:iCs/>
                <w:color w:val="000000"/>
                <w:sz w:val="20"/>
                <w:szCs w:val="20"/>
                <w:shd w:val="clear" w:color="auto" w:fill="FFFFFF"/>
              </w:rPr>
              <w:t>Debe presentarse según el tipo de participante persona jurídica o grupo constituido. Relacione los nombres de los cursos, seminarios, talleres o último nivel de formación cursado, solamente los relacionados con su actividad artística durante los últimos años (se pueden agregar más renglones en caso de ser necesario). Este requisito no debe acreditarse por la persona jurídica. </w:t>
            </w:r>
          </w:p>
          <w:p w14:paraId="05B66756"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tc>
      </w:tr>
      <w:tr w:rsidR="00882F8F" w:rsidRPr="009950B5" w14:paraId="1EAFF58F" w14:textId="77777777" w:rsidTr="70D7F426">
        <w:tc>
          <w:tcPr>
            <w:tcW w:w="8820" w:type="dxa"/>
            <w:tcBorders>
              <w:top w:val="single" w:sz="6" w:space="0" w:color="auto"/>
              <w:left w:val="single" w:sz="6" w:space="0" w:color="auto"/>
              <w:bottom w:val="single" w:sz="6" w:space="0" w:color="auto"/>
              <w:right w:val="single" w:sz="6" w:space="0" w:color="auto"/>
            </w:tcBorders>
            <w:hideMark/>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0"/>
            </w:tblGrid>
            <w:tr w:rsidR="00882F8F" w:rsidRPr="009950B5" w14:paraId="53DE8A09" w14:textId="77777777">
              <w:trPr>
                <w:trHeight w:val="27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C563FE8"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DENOMINACI</w:t>
                  </w:r>
                  <w:r w:rsidR="000936B4">
                    <w:rPr>
                      <w:rFonts w:ascii="Arial Narrow" w:eastAsia="Times New Roman" w:hAnsi="Arial Narrow" w:cs="Arial"/>
                      <w:sz w:val="20"/>
                      <w:szCs w:val="20"/>
                      <w:lang w:eastAsia="es-CO"/>
                    </w:rPr>
                    <w:t>Ó</w:t>
                  </w:r>
                  <w:r w:rsidRPr="008E79A4">
                    <w:rPr>
                      <w:rFonts w:ascii="Arial Narrow" w:eastAsia="Times New Roman" w:hAnsi="Arial Narrow" w:cs="Arial"/>
                      <w:sz w:val="20"/>
                      <w:szCs w:val="20"/>
                      <w:lang w:eastAsia="es-CO"/>
                    </w:rPr>
                    <w:t>N DE LA FORMACI</w:t>
                  </w:r>
                  <w:r w:rsidR="000936B4">
                    <w:rPr>
                      <w:rFonts w:ascii="Arial Narrow" w:eastAsia="Times New Roman" w:hAnsi="Arial Narrow" w:cs="Arial"/>
                      <w:sz w:val="20"/>
                      <w:szCs w:val="20"/>
                      <w:lang w:eastAsia="es-CO"/>
                    </w:rPr>
                    <w:t>Ó</w:t>
                  </w:r>
                  <w:r w:rsidRPr="008E79A4">
                    <w:rPr>
                      <w:rFonts w:ascii="Arial Narrow" w:eastAsia="Times New Roman" w:hAnsi="Arial Narrow" w:cs="Arial"/>
                      <w:sz w:val="20"/>
                      <w:szCs w:val="20"/>
                      <w:lang w:eastAsia="es-CO"/>
                    </w:rPr>
                    <w:t>N (Ejemplo título profesional, taller, capacitación, diplomado curso etc.) </w:t>
                  </w:r>
                </w:p>
              </w:tc>
            </w:tr>
            <w:tr w:rsidR="00882F8F" w:rsidRPr="009950B5" w14:paraId="28B80A34" w14:textId="77777777">
              <w:trPr>
                <w:trHeight w:val="405"/>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B62648C"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1) </w:t>
                  </w:r>
                </w:p>
              </w:tc>
            </w:tr>
            <w:tr w:rsidR="00882F8F" w:rsidRPr="009950B5" w14:paraId="4F134EEB" w14:textId="77777777">
              <w:trPr>
                <w:trHeight w:val="45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76C4156"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2) </w:t>
                  </w:r>
                </w:p>
              </w:tc>
            </w:tr>
            <w:tr w:rsidR="00882F8F" w:rsidRPr="009950B5" w14:paraId="253726A8" w14:textId="77777777">
              <w:trPr>
                <w:trHeight w:val="405"/>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2C75C92"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lastRenderedPageBreak/>
                    <w:t>3) </w:t>
                  </w:r>
                </w:p>
              </w:tc>
            </w:tr>
            <w:tr w:rsidR="00882F8F" w:rsidRPr="009950B5" w14:paraId="61E1F2DC" w14:textId="77777777">
              <w:trPr>
                <w:trHeight w:val="345"/>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FD2B7CC"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4) </w:t>
                  </w:r>
                </w:p>
              </w:tc>
            </w:tr>
            <w:tr w:rsidR="00882F8F" w:rsidRPr="009950B5" w14:paraId="03BD0D49" w14:textId="77777777">
              <w:trPr>
                <w:trHeight w:val="345"/>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42ED563"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5) </w:t>
                  </w:r>
                </w:p>
              </w:tc>
            </w:tr>
          </w:tbl>
          <w:p w14:paraId="06B36697"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2B7363C2"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Puede añadir más filas si lo requiere. </w:t>
            </w:r>
          </w:p>
          <w:p w14:paraId="04C6C619" w14:textId="77777777" w:rsidR="009C4C52"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58AA5E89" w14:textId="77777777" w:rsidR="000506B8" w:rsidRDefault="000506B8" w:rsidP="00882F8F">
            <w:pPr>
              <w:spacing w:after="0" w:line="240" w:lineRule="auto"/>
              <w:jc w:val="both"/>
              <w:textAlignment w:val="baseline"/>
              <w:rPr>
                <w:rFonts w:ascii="Arial Narrow" w:eastAsia="Times New Roman" w:hAnsi="Arial Narrow" w:cs="Arial"/>
                <w:sz w:val="20"/>
                <w:szCs w:val="20"/>
                <w:lang w:eastAsia="es-CO"/>
              </w:rPr>
            </w:pPr>
          </w:p>
          <w:p w14:paraId="1AF9831E" w14:textId="77777777" w:rsidR="000506B8" w:rsidRDefault="000506B8" w:rsidP="00882F8F">
            <w:pPr>
              <w:spacing w:after="0" w:line="240" w:lineRule="auto"/>
              <w:jc w:val="both"/>
              <w:textAlignment w:val="baseline"/>
              <w:rPr>
                <w:rFonts w:ascii="Arial Narrow" w:eastAsia="Times New Roman" w:hAnsi="Arial Narrow" w:cs="Arial"/>
                <w:sz w:val="20"/>
                <w:szCs w:val="20"/>
                <w:lang w:eastAsia="es-CO"/>
              </w:rPr>
            </w:pPr>
          </w:p>
          <w:p w14:paraId="7127C51A" w14:textId="77777777" w:rsidR="000506B8" w:rsidRDefault="000506B8" w:rsidP="00882F8F">
            <w:pPr>
              <w:spacing w:after="0" w:line="240" w:lineRule="auto"/>
              <w:jc w:val="both"/>
              <w:textAlignment w:val="baseline"/>
              <w:rPr>
                <w:rFonts w:ascii="Arial Narrow" w:eastAsia="Times New Roman" w:hAnsi="Arial Narrow" w:cs="Arial"/>
                <w:sz w:val="20"/>
                <w:szCs w:val="20"/>
                <w:lang w:eastAsia="es-CO"/>
              </w:rPr>
            </w:pPr>
          </w:p>
          <w:p w14:paraId="1DC160EC" w14:textId="77777777" w:rsidR="000506B8" w:rsidRPr="008E79A4" w:rsidRDefault="000506B8" w:rsidP="00882F8F">
            <w:pPr>
              <w:spacing w:after="0" w:line="240" w:lineRule="auto"/>
              <w:jc w:val="both"/>
              <w:textAlignment w:val="baseline"/>
              <w:rPr>
                <w:rFonts w:ascii="Arial Narrow" w:eastAsia="Times New Roman" w:hAnsi="Arial Narrow" w:cs="Arial"/>
                <w:sz w:val="20"/>
                <w:szCs w:val="20"/>
                <w:lang w:eastAsia="es-CO"/>
              </w:rPr>
            </w:pPr>
          </w:p>
        </w:tc>
      </w:tr>
      <w:tr w:rsidR="00882F8F" w:rsidRPr="009950B5" w14:paraId="7ADB4D69" w14:textId="77777777" w:rsidTr="70D7F426">
        <w:tc>
          <w:tcPr>
            <w:tcW w:w="8820" w:type="dxa"/>
            <w:tcBorders>
              <w:top w:val="single" w:sz="6" w:space="0" w:color="auto"/>
              <w:left w:val="single" w:sz="6" w:space="0" w:color="auto"/>
              <w:bottom w:val="single" w:sz="6" w:space="0" w:color="auto"/>
              <w:right w:val="single" w:sz="6" w:space="0" w:color="auto"/>
            </w:tcBorders>
            <w:hideMark/>
          </w:tcPr>
          <w:p w14:paraId="5F6C2EC9" w14:textId="52250EF2" w:rsidR="00882F8F" w:rsidRPr="008E79A4" w:rsidRDefault="001807F9" w:rsidP="70D7F426">
            <w:pPr>
              <w:spacing w:after="0" w:line="240" w:lineRule="auto"/>
              <w:jc w:val="both"/>
              <w:textAlignment w:val="baseline"/>
              <w:rPr>
                <w:rFonts w:ascii="Arial Narrow" w:eastAsia="Times New Roman" w:hAnsi="Arial Narrow" w:cs="Arial"/>
                <w:sz w:val="20"/>
                <w:szCs w:val="20"/>
                <w:lang w:eastAsia="es-CO"/>
              </w:rPr>
            </w:pPr>
            <w:r>
              <w:rPr>
                <w:rFonts w:ascii="Arial Narrow" w:eastAsia="Times New Roman" w:hAnsi="Arial Narrow" w:cs="Arial"/>
                <w:b/>
                <w:bCs/>
                <w:sz w:val="20"/>
                <w:szCs w:val="20"/>
                <w:lang w:eastAsia="es-CO"/>
              </w:rPr>
              <w:lastRenderedPageBreak/>
              <w:t>7</w:t>
            </w:r>
            <w:r w:rsidR="00882F8F" w:rsidRPr="008E79A4">
              <w:rPr>
                <w:rFonts w:ascii="Arial Narrow" w:eastAsia="Times New Roman" w:hAnsi="Arial Narrow" w:cs="Arial"/>
                <w:b/>
                <w:bCs/>
                <w:sz w:val="20"/>
                <w:szCs w:val="20"/>
                <w:lang w:eastAsia="es-CO"/>
              </w:rPr>
              <w:t xml:space="preserve">.3 EXPERIENCIA </w:t>
            </w:r>
            <w:r w:rsidR="00882F8F" w:rsidRPr="008E79A4">
              <w:rPr>
                <w:rFonts w:ascii="Arial Narrow" w:eastAsia="Times New Roman" w:hAnsi="Arial Narrow" w:cs="Arial"/>
                <w:i/>
                <w:iCs/>
                <w:sz w:val="20"/>
                <w:szCs w:val="20"/>
                <w:lang w:eastAsia="es-CO"/>
              </w:rPr>
              <w:t>Relacione los principales empleos o trabajos que ha desempeñado en el sector cultural o artístico, las principales obras artísticas, espectáculos, publicaciones o investigaciones que ha creado, producido, interpretado, dirigido y/o gestionado de manera individual o colectiva durante los meses o años de su trayectoria (se pueden agregar más renglones en caso de ser necesario):</w:t>
            </w:r>
            <w:r w:rsidR="00882F8F" w:rsidRPr="008E79A4">
              <w:rPr>
                <w:rFonts w:ascii="Arial Narrow" w:eastAsia="Times New Roman" w:hAnsi="Arial Narrow" w:cs="Arial"/>
                <w:sz w:val="20"/>
                <w:szCs w:val="20"/>
                <w:lang w:eastAsia="es-CO"/>
              </w:rPr>
              <w:t> </w:t>
            </w:r>
          </w:p>
          <w:p w14:paraId="544BCBEE"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tc>
      </w:tr>
      <w:tr w:rsidR="00882F8F" w:rsidRPr="009950B5" w14:paraId="2A9A98DC" w14:textId="77777777" w:rsidTr="70D7F426">
        <w:trPr>
          <w:trHeight w:val="2205"/>
        </w:trPr>
        <w:tc>
          <w:tcPr>
            <w:tcW w:w="8820" w:type="dxa"/>
            <w:tcBorders>
              <w:top w:val="single" w:sz="6" w:space="0" w:color="auto"/>
              <w:left w:val="single" w:sz="6" w:space="0" w:color="auto"/>
              <w:bottom w:val="single" w:sz="6" w:space="0" w:color="auto"/>
              <w:right w:val="single" w:sz="6" w:space="0" w:color="auto"/>
            </w:tcBorders>
            <w:hideMark/>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0"/>
            </w:tblGrid>
            <w:tr w:rsidR="00882F8F" w:rsidRPr="009950B5" w14:paraId="0B4114A6" w14:textId="77777777">
              <w:trPr>
                <w:trHeight w:val="27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A35C12F"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1) </w:t>
                  </w:r>
                </w:p>
              </w:tc>
            </w:tr>
            <w:tr w:rsidR="00882F8F" w:rsidRPr="009950B5" w14:paraId="5AA23844" w14:textId="77777777">
              <w:trPr>
                <w:trHeight w:val="315"/>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AC1DF59"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2)  </w:t>
                  </w:r>
                </w:p>
              </w:tc>
            </w:tr>
            <w:tr w:rsidR="00882F8F" w:rsidRPr="009950B5" w14:paraId="137E56FD" w14:textId="77777777">
              <w:trPr>
                <w:trHeight w:val="27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C5567DD"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3) </w:t>
                  </w:r>
                </w:p>
              </w:tc>
            </w:tr>
            <w:tr w:rsidR="00882F8F" w:rsidRPr="009950B5" w14:paraId="3F8FFEB6" w14:textId="77777777">
              <w:trPr>
                <w:trHeight w:val="27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0DBE93F"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4) </w:t>
                  </w:r>
                </w:p>
              </w:tc>
            </w:tr>
          </w:tbl>
          <w:p w14:paraId="122B6A74"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269FB1EB" w14:textId="77777777" w:rsidR="00882F8F"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Puede añadir más filas si lo requiere. </w:t>
            </w:r>
          </w:p>
          <w:p w14:paraId="57794CAD" w14:textId="77777777" w:rsidR="00B7112E" w:rsidRPr="008E79A4" w:rsidRDefault="00B7112E" w:rsidP="00882F8F">
            <w:pPr>
              <w:spacing w:after="0" w:line="240" w:lineRule="auto"/>
              <w:textAlignment w:val="baseline"/>
              <w:rPr>
                <w:rFonts w:ascii="Arial Narrow" w:eastAsia="Times New Roman" w:hAnsi="Arial Narrow" w:cs="Arial"/>
                <w:sz w:val="20"/>
                <w:szCs w:val="20"/>
                <w:lang w:eastAsia="es-CO"/>
              </w:rPr>
            </w:pPr>
          </w:p>
          <w:p w14:paraId="637F6D8D"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tc>
      </w:tr>
      <w:tr w:rsidR="00882F8F" w:rsidRPr="009950B5" w14:paraId="420D1670" w14:textId="77777777" w:rsidTr="70D7F426">
        <w:tc>
          <w:tcPr>
            <w:tcW w:w="8820" w:type="dxa"/>
            <w:tcBorders>
              <w:top w:val="single" w:sz="6" w:space="0" w:color="auto"/>
              <w:left w:val="single" w:sz="6" w:space="0" w:color="auto"/>
              <w:bottom w:val="single" w:sz="6" w:space="0" w:color="auto"/>
              <w:right w:val="single" w:sz="6" w:space="0" w:color="auto"/>
            </w:tcBorders>
            <w:hideMark/>
          </w:tcPr>
          <w:p w14:paraId="07E6F336" w14:textId="6E25F818" w:rsidR="00882F8F" w:rsidRPr="008E79A4" w:rsidRDefault="001807F9" w:rsidP="70D7F426">
            <w:pPr>
              <w:spacing w:after="0" w:line="240" w:lineRule="auto"/>
              <w:jc w:val="both"/>
              <w:textAlignment w:val="baseline"/>
              <w:rPr>
                <w:rFonts w:ascii="Arial Narrow" w:eastAsia="Times New Roman" w:hAnsi="Arial Narrow" w:cs="Arial"/>
                <w:sz w:val="20"/>
                <w:szCs w:val="20"/>
                <w:lang w:eastAsia="es-CO"/>
              </w:rPr>
            </w:pPr>
            <w:r>
              <w:rPr>
                <w:rFonts w:ascii="Arial Narrow" w:eastAsia="Times New Roman" w:hAnsi="Arial Narrow" w:cs="Arial"/>
                <w:b/>
                <w:bCs/>
                <w:sz w:val="20"/>
                <w:szCs w:val="20"/>
                <w:lang w:eastAsia="es-CO"/>
              </w:rPr>
              <w:t>7</w:t>
            </w:r>
            <w:r w:rsidR="00882F8F" w:rsidRPr="008E79A4">
              <w:rPr>
                <w:rFonts w:ascii="Arial Narrow" w:eastAsia="Times New Roman" w:hAnsi="Arial Narrow" w:cs="Arial"/>
                <w:b/>
                <w:bCs/>
                <w:sz w:val="20"/>
                <w:szCs w:val="20"/>
                <w:lang w:eastAsia="es-CO"/>
              </w:rPr>
              <w:t>.4 PREMIOS Y RECONOCIMIENTOS DE LA PERSONA NATURAL</w:t>
            </w:r>
            <w:r w:rsidR="00BA202F">
              <w:rPr>
                <w:rFonts w:ascii="Arial Narrow" w:eastAsia="Times New Roman" w:hAnsi="Arial Narrow" w:cs="Arial"/>
                <w:b/>
                <w:bCs/>
                <w:sz w:val="20"/>
                <w:szCs w:val="20"/>
                <w:lang w:eastAsia="es-CO"/>
              </w:rPr>
              <w:t xml:space="preserve">: </w:t>
            </w:r>
            <w:r w:rsidR="009C4C52" w:rsidRPr="009950B5">
              <w:rPr>
                <w:rStyle w:val="normaltextrun"/>
                <w:rFonts w:ascii="Arial Narrow" w:hAnsi="Arial Narrow" w:cs="Arial"/>
                <w:i/>
                <w:iCs/>
                <w:color w:val="000000"/>
                <w:sz w:val="20"/>
                <w:szCs w:val="20"/>
                <w:shd w:val="clear" w:color="auto" w:fill="FFFFFF"/>
              </w:rPr>
              <w:t>Relacione los premios, los reconocimientos o distinciones que ha recibido por su actividad cultural y/o artística, presentarse según el tipo de participante persona jurídica o grupo constituido.</w:t>
            </w:r>
            <w:r w:rsidR="009C4C52" w:rsidRPr="009950B5">
              <w:rPr>
                <w:rStyle w:val="normaltextrun"/>
                <w:rFonts w:ascii="Arial" w:hAnsi="Arial" w:cs="Arial"/>
                <w:color w:val="000000"/>
                <w:sz w:val="20"/>
                <w:szCs w:val="20"/>
                <w:shd w:val="clear" w:color="auto" w:fill="FFFFFF"/>
              </w:rPr>
              <w:t> </w:t>
            </w:r>
          </w:p>
        </w:tc>
      </w:tr>
      <w:tr w:rsidR="00882F8F" w:rsidRPr="009950B5" w14:paraId="16808206" w14:textId="77777777" w:rsidTr="70D7F426">
        <w:tc>
          <w:tcPr>
            <w:tcW w:w="8820" w:type="dxa"/>
            <w:tcBorders>
              <w:top w:val="single" w:sz="6" w:space="0" w:color="auto"/>
              <w:left w:val="single" w:sz="6" w:space="0" w:color="auto"/>
              <w:bottom w:val="single" w:sz="6" w:space="0" w:color="auto"/>
              <w:right w:val="single" w:sz="6" w:space="0" w:color="auto"/>
            </w:tcBorders>
            <w:hideMark/>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0"/>
            </w:tblGrid>
            <w:tr w:rsidR="00882F8F" w:rsidRPr="009950B5" w14:paraId="4C4F7760" w14:textId="77777777">
              <w:trPr>
                <w:trHeight w:val="27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B22ACE5"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1) </w:t>
                  </w:r>
                </w:p>
              </w:tc>
            </w:tr>
            <w:tr w:rsidR="00882F8F" w:rsidRPr="009950B5" w14:paraId="5EB887B1" w14:textId="77777777">
              <w:trPr>
                <w:trHeight w:val="315"/>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FA381D5"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2)  </w:t>
                  </w:r>
                </w:p>
              </w:tc>
            </w:tr>
            <w:tr w:rsidR="00882F8F" w:rsidRPr="009950B5" w14:paraId="26F8D58D" w14:textId="77777777">
              <w:trPr>
                <w:trHeight w:val="27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83A7DCB"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3) </w:t>
                  </w:r>
                </w:p>
              </w:tc>
            </w:tr>
            <w:tr w:rsidR="00882F8F" w:rsidRPr="009950B5" w14:paraId="36EB75CB" w14:textId="77777777">
              <w:trPr>
                <w:trHeight w:val="27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3253EEA"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4) </w:t>
                  </w:r>
                </w:p>
              </w:tc>
            </w:tr>
          </w:tbl>
          <w:p w14:paraId="0212BDF9"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240EA90A"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Puede añadir más filas si lo requiere. </w:t>
            </w:r>
          </w:p>
          <w:p w14:paraId="6177A539"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460A5C37"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tc>
      </w:tr>
      <w:tr w:rsidR="001807F9" w:rsidRPr="009950B5" w14:paraId="512EC80A" w14:textId="77777777" w:rsidTr="70D7F426">
        <w:tc>
          <w:tcPr>
            <w:tcW w:w="8820" w:type="dxa"/>
            <w:tcBorders>
              <w:top w:val="single" w:sz="6" w:space="0" w:color="auto"/>
              <w:left w:val="single" w:sz="6" w:space="0" w:color="auto"/>
              <w:bottom w:val="single" w:sz="6" w:space="0" w:color="auto"/>
              <w:right w:val="single" w:sz="6" w:space="0" w:color="auto"/>
            </w:tcBorders>
          </w:tcPr>
          <w:p w14:paraId="388F5E21" w14:textId="77777777" w:rsidR="001807F9" w:rsidRPr="001807F9" w:rsidRDefault="001807F9">
            <w:pPr>
              <w:pStyle w:val="Prrafodelista"/>
              <w:numPr>
                <w:ilvl w:val="0"/>
                <w:numId w:val="1"/>
              </w:numPr>
              <w:jc w:val="both"/>
              <w:rPr>
                <w:rFonts w:ascii="Arial Narrow" w:eastAsia="Times New Roman" w:hAnsi="Arial Narrow" w:cs="Arial"/>
                <w:sz w:val="20"/>
                <w:szCs w:val="20"/>
                <w:lang w:eastAsia="es-CO"/>
              </w:rPr>
            </w:pPr>
            <w:proofErr w:type="gramStart"/>
            <w:r w:rsidRPr="001807F9">
              <w:rPr>
                <w:rFonts w:ascii="Arial Narrow" w:eastAsia="Times New Roman" w:hAnsi="Arial Narrow" w:cs="Arial"/>
                <w:b/>
                <w:bCs/>
                <w:i/>
                <w:iCs/>
                <w:sz w:val="20"/>
                <w:szCs w:val="20"/>
                <w:lang w:eastAsia="es-CO"/>
              </w:rPr>
              <w:t>Link</w:t>
            </w:r>
            <w:proofErr w:type="gramEnd"/>
            <w:r w:rsidRPr="001807F9">
              <w:rPr>
                <w:rFonts w:ascii="Arial Narrow" w:eastAsia="Times New Roman" w:hAnsi="Arial Narrow" w:cs="Arial"/>
                <w:b/>
                <w:bCs/>
                <w:i/>
                <w:iCs/>
                <w:sz w:val="20"/>
                <w:szCs w:val="20"/>
                <w:lang w:eastAsia="es-CO"/>
              </w:rPr>
              <w:t> del video para el jurado:</w:t>
            </w:r>
            <w:r w:rsidRPr="001807F9">
              <w:rPr>
                <w:rFonts w:ascii="Arial Narrow" w:eastAsia="Times New Roman" w:hAnsi="Arial Narrow" w:cs="Arial"/>
                <w:sz w:val="20"/>
                <w:szCs w:val="20"/>
                <w:lang w:eastAsia="es-CO"/>
              </w:rPr>
              <w:t> </w:t>
            </w:r>
          </w:p>
          <w:p w14:paraId="7909060C" w14:textId="77777777" w:rsidR="00D44F51" w:rsidRPr="00D44F51" w:rsidRDefault="00D44F51" w:rsidP="00D44F51">
            <w:pPr>
              <w:rPr>
                <w:rFonts w:ascii="Arial Narrow" w:eastAsia="Times New Roman" w:hAnsi="Arial Narrow" w:cs="Arial"/>
                <w:i/>
                <w:iCs/>
                <w:sz w:val="20"/>
                <w:szCs w:val="20"/>
                <w:lang w:eastAsia="es-CO"/>
              </w:rPr>
            </w:pPr>
            <w:r w:rsidRPr="00D44F51">
              <w:rPr>
                <w:rFonts w:ascii="Arial Narrow" w:eastAsia="Times New Roman" w:hAnsi="Arial Narrow" w:cs="Arial"/>
                <w:b/>
                <w:bCs/>
                <w:i/>
                <w:iCs/>
                <w:sz w:val="20"/>
                <w:szCs w:val="20"/>
                <w:lang w:eastAsia="es-CO"/>
              </w:rPr>
              <w:t>Video de sustentación de la propuesta – Área de Teatro y Títeres.</w:t>
            </w:r>
            <w:r w:rsidRPr="00D44F51">
              <w:rPr>
                <w:rFonts w:ascii="Arial Narrow" w:eastAsia="Times New Roman" w:hAnsi="Arial Narrow" w:cs="Arial"/>
                <w:i/>
                <w:iCs/>
                <w:sz w:val="20"/>
                <w:szCs w:val="20"/>
                <w:lang w:eastAsia="es-CO"/>
              </w:rPr>
              <w:t> La persona participante deberá presentar un enlace de acceso público y libre que remita a un video de </w:t>
            </w:r>
            <w:r w:rsidRPr="00D44F51">
              <w:rPr>
                <w:rFonts w:ascii="Arial Narrow" w:eastAsia="Times New Roman" w:hAnsi="Arial Narrow" w:cs="Arial"/>
                <w:b/>
                <w:bCs/>
                <w:i/>
                <w:iCs/>
                <w:sz w:val="20"/>
                <w:szCs w:val="20"/>
                <w:lang w:eastAsia="es-CO"/>
              </w:rPr>
              <w:t>máximo siete (7) minutos</w:t>
            </w:r>
            <w:r w:rsidRPr="00D44F51">
              <w:rPr>
                <w:rFonts w:ascii="Arial Narrow" w:eastAsia="Times New Roman" w:hAnsi="Arial Narrow" w:cs="Arial"/>
                <w:i/>
                <w:iCs/>
                <w:sz w:val="20"/>
                <w:szCs w:val="20"/>
                <w:lang w:eastAsia="es-CO"/>
              </w:rPr>
              <w:t>, en el que presente y sustente oralmente la propuesta postulada, en concordancia con la información consignada en el anexo correspondiente. </w:t>
            </w:r>
          </w:p>
          <w:p w14:paraId="6A39E2BB" w14:textId="77777777" w:rsidR="00D44F51" w:rsidRPr="00D44F51" w:rsidRDefault="00D44F51" w:rsidP="00D44F51">
            <w:pPr>
              <w:rPr>
                <w:rFonts w:ascii="Arial Narrow" w:eastAsia="Times New Roman" w:hAnsi="Arial Narrow" w:cs="Arial"/>
                <w:i/>
                <w:iCs/>
                <w:sz w:val="20"/>
                <w:szCs w:val="20"/>
                <w:lang w:eastAsia="es-CO"/>
              </w:rPr>
            </w:pPr>
            <w:r w:rsidRPr="00D44F51">
              <w:rPr>
                <w:rFonts w:ascii="Arial Narrow" w:eastAsia="Times New Roman" w:hAnsi="Arial Narrow" w:cs="Arial"/>
                <w:i/>
                <w:iCs/>
                <w:sz w:val="20"/>
                <w:szCs w:val="20"/>
                <w:lang w:eastAsia="es-CO"/>
              </w:rPr>
              <w:t>Para orientar la sustentación, el video deberá responder de manera </w:t>
            </w:r>
            <w:r w:rsidRPr="00D44F51">
              <w:rPr>
                <w:rFonts w:ascii="Arial Narrow" w:eastAsia="Times New Roman" w:hAnsi="Arial Narrow" w:cs="Arial"/>
                <w:b/>
                <w:bCs/>
                <w:i/>
                <w:iCs/>
                <w:sz w:val="20"/>
                <w:szCs w:val="20"/>
                <w:lang w:eastAsia="es-CO"/>
              </w:rPr>
              <w:t>clara, concreta y organizada</w:t>
            </w:r>
            <w:r w:rsidRPr="00D44F51">
              <w:rPr>
                <w:rFonts w:ascii="Arial Narrow" w:eastAsia="Times New Roman" w:hAnsi="Arial Narrow" w:cs="Arial"/>
                <w:i/>
                <w:iCs/>
                <w:sz w:val="20"/>
                <w:szCs w:val="20"/>
                <w:lang w:eastAsia="es-CO"/>
              </w:rPr>
              <w:t> las siguientes preguntas específicas del área de Teatro y Títeres: </w:t>
            </w:r>
          </w:p>
          <w:p w14:paraId="49BC212F" w14:textId="77777777" w:rsidR="00D44F51" w:rsidRPr="00D44F51" w:rsidRDefault="00D44F51">
            <w:pPr>
              <w:numPr>
                <w:ilvl w:val="0"/>
                <w:numId w:val="8"/>
              </w:numPr>
              <w:rPr>
                <w:rFonts w:ascii="Arial Narrow" w:eastAsia="Times New Roman" w:hAnsi="Arial Narrow" w:cs="Arial"/>
                <w:i/>
                <w:iCs/>
                <w:sz w:val="20"/>
                <w:szCs w:val="20"/>
                <w:lang w:eastAsia="es-CO"/>
              </w:rPr>
            </w:pPr>
            <w:r w:rsidRPr="00D44F51">
              <w:rPr>
                <w:rFonts w:ascii="Arial Narrow" w:eastAsia="Times New Roman" w:hAnsi="Arial Narrow" w:cs="Arial"/>
                <w:b/>
                <w:bCs/>
                <w:i/>
                <w:iCs/>
                <w:sz w:val="20"/>
                <w:szCs w:val="20"/>
                <w:lang w:eastAsia="es-CO"/>
              </w:rPr>
              <w:t>¿Qué características tiene la propuesta creativa?</w:t>
            </w:r>
            <w:r w:rsidRPr="00D44F51">
              <w:rPr>
                <w:rFonts w:ascii="Arial Narrow" w:eastAsia="Times New Roman" w:hAnsi="Arial Narrow" w:cs="Arial"/>
                <w:i/>
                <w:iCs/>
                <w:sz w:val="20"/>
                <w:szCs w:val="20"/>
                <w:lang w:eastAsia="es-CO"/>
              </w:rPr>
              <w:t> </w:t>
            </w:r>
            <w:r w:rsidRPr="00D44F51">
              <w:rPr>
                <w:rFonts w:ascii="Arial Narrow" w:eastAsia="Times New Roman" w:hAnsi="Arial Narrow" w:cs="Arial"/>
                <w:i/>
                <w:iCs/>
                <w:sz w:val="20"/>
                <w:szCs w:val="20"/>
                <w:lang w:eastAsia="es-CO"/>
              </w:rPr>
              <w:br/>
              <w:t xml:space="preserve">Identifique y describa el género, lenguaje o modalidad teatral de la propuesta, por ejemplo: drama, comedia, </w:t>
            </w:r>
            <w:r w:rsidRPr="00D44F51">
              <w:rPr>
                <w:rFonts w:ascii="Arial Narrow" w:eastAsia="Times New Roman" w:hAnsi="Arial Narrow" w:cs="Arial"/>
                <w:i/>
                <w:iCs/>
                <w:sz w:val="20"/>
                <w:szCs w:val="20"/>
                <w:lang w:eastAsia="es-CO"/>
              </w:rPr>
              <w:lastRenderedPageBreak/>
              <w:t>tragedia, tragicomedia, farsa, teatro físico, teatro gestual, teatro infantil, títeres u otra. En caso de corresponder a una categoría diferente, especifíquela y explique brevemente sus principales características. </w:t>
            </w:r>
          </w:p>
          <w:p w14:paraId="5151EE93" w14:textId="77777777" w:rsidR="00D44F51" w:rsidRPr="00D44F51" w:rsidRDefault="00D44F51">
            <w:pPr>
              <w:numPr>
                <w:ilvl w:val="0"/>
                <w:numId w:val="9"/>
              </w:numPr>
              <w:rPr>
                <w:rFonts w:ascii="Arial Narrow" w:eastAsia="Times New Roman" w:hAnsi="Arial Narrow" w:cs="Arial"/>
                <w:i/>
                <w:iCs/>
                <w:sz w:val="20"/>
                <w:szCs w:val="20"/>
                <w:lang w:eastAsia="es-CO"/>
              </w:rPr>
            </w:pPr>
            <w:r w:rsidRPr="00D44F51">
              <w:rPr>
                <w:rFonts w:ascii="Arial Narrow" w:eastAsia="Times New Roman" w:hAnsi="Arial Narrow" w:cs="Arial"/>
                <w:b/>
                <w:bCs/>
                <w:i/>
                <w:iCs/>
                <w:sz w:val="20"/>
                <w:szCs w:val="20"/>
                <w:lang w:eastAsia="es-CO"/>
              </w:rPr>
              <w:t>¿Qué idea o ideas sustentan el proceso creativo de la propuesta?</w:t>
            </w:r>
            <w:r w:rsidRPr="00D44F51">
              <w:rPr>
                <w:rFonts w:ascii="Arial Narrow" w:eastAsia="Times New Roman" w:hAnsi="Arial Narrow" w:cs="Arial"/>
                <w:i/>
                <w:iCs/>
                <w:sz w:val="20"/>
                <w:szCs w:val="20"/>
                <w:lang w:eastAsia="es-CO"/>
              </w:rPr>
              <w:t> </w:t>
            </w:r>
            <w:r w:rsidRPr="00D44F51">
              <w:rPr>
                <w:rFonts w:ascii="Arial Narrow" w:eastAsia="Times New Roman" w:hAnsi="Arial Narrow" w:cs="Arial"/>
                <w:i/>
                <w:iCs/>
                <w:sz w:val="20"/>
                <w:szCs w:val="20"/>
                <w:lang w:eastAsia="es-CO"/>
              </w:rPr>
              <w:br/>
              <w:t>Explique los conceptos, ideas, motivaciones, referentes o planteamientos que fundamentan el proceso de creación y orientan el desarrollo de la propuesta escénica. </w:t>
            </w:r>
          </w:p>
          <w:p w14:paraId="4F3A69D3" w14:textId="77777777" w:rsidR="00D44F51" w:rsidRPr="00D44F51" w:rsidRDefault="00D44F51">
            <w:pPr>
              <w:numPr>
                <w:ilvl w:val="0"/>
                <w:numId w:val="10"/>
              </w:numPr>
              <w:rPr>
                <w:rFonts w:ascii="Arial Narrow" w:eastAsia="Times New Roman" w:hAnsi="Arial Narrow" w:cs="Arial"/>
                <w:i/>
                <w:iCs/>
                <w:sz w:val="20"/>
                <w:szCs w:val="20"/>
                <w:lang w:eastAsia="es-CO"/>
              </w:rPr>
            </w:pPr>
            <w:r w:rsidRPr="00D44F51">
              <w:rPr>
                <w:rFonts w:ascii="Arial Narrow" w:eastAsia="Times New Roman" w:hAnsi="Arial Narrow" w:cs="Arial"/>
                <w:b/>
                <w:bCs/>
                <w:i/>
                <w:iCs/>
                <w:sz w:val="20"/>
                <w:szCs w:val="20"/>
                <w:lang w:eastAsia="es-CO"/>
              </w:rPr>
              <w:t>¿Qué temas o temáticas abordará la obra en concurso?</w:t>
            </w:r>
            <w:r w:rsidRPr="00D44F51">
              <w:rPr>
                <w:rFonts w:ascii="Arial Narrow" w:eastAsia="Times New Roman" w:hAnsi="Arial Narrow" w:cs="Arial"/>
                <w:i/>
                <w:iCs/>
                <w:sz w:val="20"/>
                <w:szCs w:val="20"/>
                <w:lang w:eastAsia="es-CO"/>
              </w:rPr>
              <w:t> </w:t>
            </w:r>
            <w:r w:rsidRPr="00D44F51">
              <w:rPr>
                <w:rFonts w:ascii="Arial Narrow" w:eastAsia="Times New Roman" w:hAnsi="Arial Narrow" w:cs="Arial"/>
                <w:i/>
                <w:iCs/>
                <w:sz w:val="20"/>
                <w:szCs w:val="20"/>
                <w:lang w:eastAsia="es-CO"/>
              </w:rPr>
              <w:br/>
              <w:t>Describa los principales temas, problemáticas, situaciones o contenidos que serán abordados en la obra y, cuando corresponda, su relación con el contexto social, cultural o territorial. </w:t>
            </w:r>
          </w:p>
          <w:p w14:paraId="0EFA9720" w14:textId="77777777" w:rsidR="00D44F51" w:rsidRPr="00D44F51" w:rsidRDefault="00D44F51">
            <w:pPr>
              <w:numPr>
                <w:ilvl w:val="0"/>
                <w:numId w:val="11"/>
              </w:numPr>
              <w:rPr>
                <w:rFonts w:ascii="Arial Narrow" w:eastAsia="Times New Roman" w:hAnsi="Arial Narrow" w:cs="Arial"/>
                <w:i/>
                <w:iCs/>
                <w:sz w:val="20"/>
                <w:szCs w:val="20"/>
                <w:lang w:eastAsia="es-CO"/>
              </w:rPr>
            </w:pPr>
            <w:r w:rsidRPr="00D44F51">
              <w:rPr>
                <w:rFonts w:ascii="Arial Narrow" w:eastAsia="Times New Roman" w:hAnsi="Arial Narrow" w:cs="Arial"/>
                <w:b/>
                <w:bCs/>
                <w:i/>
                <w:iCs/>
                <w:sz w:val="20"/>
                <w:szCs w:val="20"/>
                <w:lang w:eastAsia="es-CO"/>
              </w:rPr>
              <w:t>¿Qué recursos estéticos, escenográficos, sonoros y visuales se utilizarán?</w:t>
            </w:r>
            <w:r w:rsidRPr="00D44F51">
              <w:rPr>
                <w:rFonts w:ascii="Arial Narrow" w:eastAsia="Times New Roman" w:hAnsi="Arial Narrow" w:cs="Arial"/>
                <w:i/>
                <w:iCs/>
                <w:sz w:val="20"/>
                <w:szCs w:val="20"/>
                <w:lang w:eastAsia="es-CO"/>
              </w:rPr>
              <w:t> </w:t>
            </w:r>
            <w:r w:rsidRPr="00D44F51">
              <w:rPr>
                <w:rFonts w:ascii="Arial Narrow" w:eastAsia="Times New Roman" w:hAnsi="Arial Narrow" w:cs="Arial"/>
                <w:i/>
                <w:iCs/>
                <w:sz w:val="20"/>
                <w:szCs w:val="20"/>
                <w:lang w:eastAsia="es-CO"/>
              </w:rPr>
              <w:br/>
              <w:t>Explique las principales decisiones y recursos relacionados con la puesta en escena, incluyendo, según corresponda, elementos escenográficos, utilería, vestuario, iluminación, sonido, música, recursos visuales, objetos, títeres, dispositivos tecnológicos u otros elementos que contribuyan a la construcción estética y narrativa de la obra. </w:t>
            </w:r>
          </w:p>
          <w:p w14:paraId="3E846770" w14:textId="77777777" w:rsidR="00D44F51" w:rsidRPr="00D44F51" w:rsidRDefault="00D44F51">
            <w:pPr>
              <w:numPr>
                <w:ilvl w:val="0"/>
                <w:numId w:val="12"/>
              </w:numPr>
              <w:rPr>
                <w:rFonts w:ascii="Arial Narrow" w:eastAsia="Times New Roman" w:hAnsi="Arial Narrow" w:cs="Arial"/>
                <w:i/>
                <w:iCs/>
                <w:sz w:val="20"/>
                <w:szCs w:val="20"/>
                <w:lang w:eastAsia="es-CO"/>
              </w:rPr>
            </w:pPr>
            <w:r w:rsidRPr="00D44F51">
              <w:rPr>
                <w:rFonts w:ascii="Arial Narrow" w:eastAsia="Times New Roman" w:hAnsi="Arial Narrow" w:cs="Arial"/>
                <w:b/>
                <w:bCs/>
                <w:i/>
                <w:iCs/>
                <w:sz w:val="20"/>
                <w:szCs w:val="20"/>
                <w:lang w:eastAsia="es-CO"/>
              </w:rPr>
              <w:t>¿Cómo la propuesta contribuye a generar el diálogo interdisciplinar e intergeneracional entre artistas y público?</w:t>
            </w:r>
            <w:r w:rsidRPr="00D44F51">
              <w:rPr>
                <w:rFonts w:ascii="Arial Narrow" w:eastAsia="Times New Roman" w:hAnsi="Arial Narrow" w:cs="Arial"/>
                <w:i/>
                <w:iCs/>
                <w:sz w:val="20"/>
                <w:szCs w:val="20"/>
                <w:lang w:eastAsia="es-CO"/>
              </w:rPr>
              <w:t> </w:t>
            </w:r>
            <w:r w:rsidRPr="00D44F51">
              <w:rPr>
                <w:rFonts w:ascii="Arial Narrow" w:eastAsia="Times New Roman" w:hAnsi="Arial Narrow" w:cs="Arial"/>
                <w:i/>
                <w:iCs/>
                <w:sz w:val="20"/>
                <w:szCs w:val="20"/>
                <w:lang w:eastAsia="es-CO"/>
              </w:rPr>
              <w:br/>
              <w:t>Explique las estrategias, posibilidades o mecanismos mediante los cuales la propuesta favorece el encuentro, intercambio y diálogo entre diferentes disciplinas artísticas, generaciones y públicos, de acuerdo con las características de la obra y su contexto de presentación. </w:t>
            </w:r>
          </w:p>
          <w:p w14:paraId="78811218" w14:textId="77777777" w:rsidR="00D44F51" w:rsidRPr="00D44F51" w:rsidRDefault="00D44F51" w:rsidP="00D44F51">
            <w:pPr>
              <w:rPr>
                <w:rFonts w:ascii="Arial Narrow" w:eastAsia="Times New Roman" w:hAnsi="Arial Narrow" w:cs="Arial"/>
                <w:i/>
                <w:iCs/>
                <w:sz w:val="20"/>
                <w:szCs w:val="20"/>
                <w:lang w:eastAsia="es-CO"/>
              </w:rPr>
            </w:pPr>
            <w:r w:rsidRPr="00D44F51">
              <w:rPr>
                <w:rFonts w:ascii="Arial Narrow" w:eastAsia="Times New Roman" w:hAnsi="Arial Narrow" w:cs="Arial"/>
                <w:i/>
                <w:iCs/>
                <w:sz w:val="20"/>
                <w:szCs w:val="20"/>
                <w:lang w:eastAsia="es-CO"/>
              </w:rPr>
              <w:t>La sustentación deberá evidenciar el </w:t>
            </w:r>
            <w:r w:rsidRPr="00D44F51">
              <w:rPr>
                <w:rFonts w:ascii="Arial Narrow" w:eastAsia="Times New Roman" w:hAnsi="Arial Narrow" w:cs="Arial"/>
                <w:b/>
                <w:bCs/>
                <w:i/>
                <w:iCs/>
                <w:sz w:val="20"/>
                <w:szCs w:val="20"/>
                <w:lang w:eastAsia="es-CO"/>
              </w:rPr>
              <w:t>conocimiento integral de la propuesta creativa y escénica</w:t>
            </w:r>
            <w:r w:rsidRPr="00D44F51">
              <w:rPr>
                <w:rFonts w:ascii="Arial Narrow" w:eastAsia="Times New Roman" w:hAnsi="Arial Narrow" w:cs="Arial"/>
                <w:i/>
                <w:iCs/>
                <w:sz w:val="20"/>
                <w:szCs w:val="20"/>
                <w:lang w:eastAsia="es-CO"/>
              </w:rPr>
              <w:t>, así como la </w:t>
            </w:r>
            <w:r w:rsidRPr="00D44F51">
              <w:rPr>
                <w:rFonts w:ascii="Arial Narrow" w:eastAsia="Times New Roman" w:hAnsi="Arial Narrow" w:cs="Arial"/>
                <w:b/>
                <w:bCs/>
                <w:i/>
                <w:iCs/>
                <w:sz w:val="20"/>
                <w:szCs w:val="20"/>
                <w:lang w:eastAsia="es-CO"/>
              </w:rPr>
              <w:t>coherencia entre la exposición oral y la información presentada por escrito</w:t>
            </w:r>
            <w:r w:rsidRPr="00D44F51">
              <w:rPr>
                <w:rFonts w:ascii="Arial Narrow" w:eastAsia="Times New Roman" w:hAnsi="Arial Narrow" w:cs="Arial"/>
                <w:i/>
                <w:iCs/>
                <w:sz w:val="20"/>
                <w:szCs w:val="20"/>
                <w:lang w:eastAsia="es-CO"/>
              </w:rPr>
              <w:t> en el anexo de postulación. </w:t>
            </w:r>
          </w:p>
          <w:p w14:paraId="0AA01DD4" w14:textId="77777777" w:rsidR="00D44F51" w:rsidRPr="00D44F51" w:rsidRDefault="00D44F51" w:rsidP="00D44F51">
            <w:pPr>
              <w:rPr>
                <w:rFonts w:ascii="Arial Narrow" w:eastAsia="Times New Roman" w:hAnsi="Arial Narrow" w:cs="Arial"/>
                <w:i/>
                <w:iCs/>
                <w:sz w:val="20"/>
                <w:szCs w:val="20"/>
                <w:lang w:eastAsia="es-CO"/>
              </w:rPr>
            </w:pPr>
            <w:r w:rsidRPr="00D44F51">
              <w:rPr>
                <w:rFonts w:ascii="Arial Narrow" w:eastAsia="Times New Roman" w:hAnsi="Arial Narrow" w:cs="Arial"/>
                <w:i/>
                <w:iCs/>
                <w:sz w:val="20"/>
                <w:szCs w:val="20"/>
                <w:lang w:eastAsia="es-CO"/>
              </w:rPr>
              <w:t>El enlace deberá permitir el </w:t>
            </w:r>
            <w:r w:rsidRPr="00D44F51">
              <w:rPr>
                <w:rFonts w:ascii="Arial Narrow" w:eastAsia="Times New Roman" w:hAnsi="Arial Narrow" w:cs="Arial"/>
                <w:b/>
                <w:bCs/>
                <w:i/>
                <w:iCs/>
                <w:sz w:val="20"/>
                <w:szCs w:val="20"/>
                <w:lang w:eastAsia="es-CO"/>
              </w:rPr>
              <w:t>acceso público y libre al video</w:t>
            </w:r>
            <w:r w:rsidRPr="00D44F51">
              <w:rPr>
                <w:rFonts w:ascii="Arial Narrow" w:eastAsia="Times New Roman" w:hAnsi="Arial Narrow" w:cs="Arial"/>
                <w:i/>
                <w:iCs/>
                <w:sz w:val="20"/>
                <w:szCs w:val="20"/>
                <w:lang w:eastAsia="es-CO"/>
              </w:rPr>
              <w:t>, sin restricciones de visualización ni solicitud de permisos adicionales por parte del jurado. Se recomienda distribuir adecuadamente el tiempo disponible para abordar las cinco preguntas y realizar una exposición clara, concreta y pertinente</w:t>
            </w:r>
          </w:p>
          <w:p w14:paraId="1BA983B7" w14:textId="575BE4E5" w:rsidR="001807F9" w:rsidRPr="001807F9" w:rsidRDefault="001807F9" w:rsidP="001807F9">
            <w:pPr>
              <w:jc w:val="both"/>
              <w:rPr>
                <w:rFonts w:ascii="Arial Narrow" w:eastAsia="Times New Roman" w:hAnsi="Arial Narrow" w:cs="Arial"/>
                <w:sz w:val="20"/>
                <w:szCs w:val="20"/>
                <w:lang w:eastAsia="es-CO"/>
              </w:rPr>
            </w:pPr>
          </w:p>
        </w:tc>
      </w:tr>
    </w:tbl>
    <w:p w14:paraId="3357DDE7"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lastRenderedPageBreak/>
        <w:t> </w:t>
      </w:r>
    </w:p>
    <w:p w14:paraId="4CE8B12C" w14:textId="77777777" w:rsidR="009C4C52" w:rsidRPr="008E79A4" w:rsidRDefault="009C4C52" w:rsidP="70D7F426">
      <w:pPr>
        <w:spacing w:after="0" w:line="240" w:lineRule="auto"/>
        <w:rPr>
          <w:rFonts w:ascii="Arial Narrow" w:eastAsia="Times New Roman" w:hAnsi="Arial Narrow" w:cs="Arial"/>
          <w:sz w:val="20"/>
          <w:szCs w:val="20"/>
          <w:lang w:eastAsia="es-CO"/>
        </w:rPr>
      </w:pPr>
    </w:p>
    <w:p w14:paraId="15E1BF0D"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b/>
          <w:bCs/>
          <w:sz w:val="20"/>
          <w:szCs w:val="20"/>
          <w:lang w:eastAsia="es-CO"/>
        </w:rPr>
        <w:t>SOPORTES</w:t>
      </w:r>
      <w:r w:rsidRPr="008E79A4">
        <w:rPr>
          <w:rFonts w:ascii="Arial Narrow" w:eastAsia="Times New Roman" w:hAnsi="Arial Narrow" w:cs="Arial"/>
          <w:sz w:val="20"/>
          <w:szCs w:val="20"/>
          <w:lang w:eastAsia="es-CO"/>
        </w:rPr>
        <w:t> </w:t>
      </w:r>
    </w:p>
    <w:p w14:paraId="106B15F0"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77356536"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b/>
          <w:bCs/>
          <w:sz w:val="20"/>
          <w:szCs w:val="20"/>
          <w:lang w:eastAsia="es-CO"/>
        </w:rPr>
        <w:t>Soporte 1</w:t>
      </w: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5678BE54"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b/>
          <w:bCs/>
          <w:sz w:val="20"/>
          <w:szCs w:val="20"/>
          <w:u w:val="single"/>
          <w:shd w:val="clear" w:color="auto" w:fill="FFFF00"/>
          <w:lang w:eastAsia="es-CO"/>
        </w:rPr>
        <w:t>Aquí deberá pegar los documentos que soporten la denominación de su formación.</w:t>
      </w:r>
      <w:r w:rsidRPr="008E79A4">
        <w:rPr>
          <w:rFonts w:ascii="Arial" w:eastAsia="Times New Roman" w:hAnsi="Arial" w:cs="Arial"/>
          <w:b/>
          <w:bCs/>
          <w:sz w:val="20"/>
          <w:szCs w:val="20"/>
          <w:u w:val="single"/>
          <w:lang w:eastAsia="es-CO"/>
        </w:rPr>
        <w:t> </w:t>
      </w: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712A8424"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(Ejemplo título profesional, taller, capacitación, diplomado curso etc.) (Conocimientos y formación formal y/o informal relacionada con su área artística)</w:t>
      </w: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071C3AF0"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b/>
          <w:bCs/>
          <w:sz w:val="20"/>
          <w:szCs w:val="20"/>
          <w:lang w:eastAsia="es-CO"/>
        </w:rPr>
        <w:t>Nota importante</w:t>
      </w:r>
      <w:r w:rsidRPr="008E79A4">
        <w:rPr>
          <w:rFonts w:ascii="Arial Narrow" w:eastAsia="Times New Roman" w:hAnsi="Arial Narrow" w:cs="Arial"/>
          <w:sz w:val="20"/>
          <w:szCs w:val="20"/>
          <w:lang w:eastAsia="es-CO"/>
        </w:rPr>
        <w:t>:</w:t>
      </w:r>
      <w:r w:rsidRPr="008E79A4">
        <w:rPr>
          <w:rFonts w:ascii="Arial" w:eastAsia="Times New Roman" w:hAnsi="Arial" w:cs="Arial"/>
          <w:sz w:val="20"/>
          <w:szCs w:val="20"/>
          <w:lang w:eastAsia="es-CO"/>
        </w:rPr>
        <w:t> </w:t>
      </w:r>
      <w:r w:rsidRPr="008E79A4">
        <w:rPr>
          <w:rFonts w:ascii="Arial Narrow" w:eastAsia="Times New Roman" w:hAnsi="Arial Narrow" w:cs="Arial"/>
          <w:sz w:val="20"/>
          <w:szCs w:val="20"/>
          <w:lang w:eastAsia="es-CO"/>
        </w:rPr>
        <w:t xml:space="preserve"> Los soportes pueden ser documentos tales como diplomas y/o certificados</w:t>
      </w: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610DC55A"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6859086D"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3AA52BAB"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6D891270"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3E95524A"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0182C79D"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113086A3"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0DA9E254"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495C5797"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76991E59"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6B2E206F"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lastRenderedPageBreak/>
        <w:t> </w:t>
      </w:r>
      <w:r w:rsidRPr="008E79A4">
        <w:rPr>
          <w:rFonts w:ascii="Arial Narrow" w:eastAsia="Times New Roman" w:hAnsi="Arial Narrow" w:cs="Arial Narrow"/>
          <w:sz w:val="20"/>
          <w:szCs w:val="20"/>
          <w:lang w:eastAsia="es-CO"/>
        </w:rPr>
        <w:t> </w:t>
      </w:r>
    </w:p>
    <w:p w14:paraId="639F35F0"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6DE51C84"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0983D61D"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21B9C837"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6F42A9DD"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07FE37A5" w14:textId="19ED3B51"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w:b/>
          <w:bCs/>
          <w:sz w:val="20"/>
          <w:szCs w:val="20"/>
          <w:lang w:eastAsia="es-CO"/>
        </w:rPr>
        <w:t>Soporte 2</w:t>
      </w: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3EA96F29" w14:textId="77777777" w:rsidR="00FF3EA3" w:rsidRDefault="00FF3EA3" w:rsidP="00882F8F">
      <w:pPr>
        <w:spacing w:after="0" w:line="240" w:lineRule="auto"/>
        <w:jc w:val="both"/>
        <w:textAlignment w:val="baseline"/>
        <w:rPr>
          <w:rFonts w:ascii="Arial Narrow" w:eastAsia="Times New Roman" w:hAnsi="Arial Narrow" w:cs="Arial"/>
          <w:b/>
          <w:bCs/>
          <w:sz w:val="20"/>
          <w:szCs w:val="20"/>
          <w:u w:val="single"/>
          <w:lang w:eastAsia="es-CO"/>
        </w:rPr>
      </w:pPr>
      <w:r w:rsidRPr="00640739">
        <w:rPr>
          <w:rFonts w:ascii="Arial Narrow" w:eastAsia="Times New Roman" w:hAnsi="Arial Narrow" w:cs="Arial"/>
          <w:b/>
          <w:bCs/>
          <w:sz w:val="20"/>
          <w:szCs w:val="20"/>
          <w:u w:val="single"/>
          <w:shd w:val="clear" w:color="auto" w:fill="FFFF00"/>
          <w:lang w:eastAsia="es-CO"/>
        </w:rPr>
        <w:t xml:space="preserve">Aquí deberá pegar los documentos que soporten el ítem la </w:t>
      </w:r>
      <w:r w:rsidRPr="000313A0">
        <w:rPr>
          <w:rFonts w:ascii="Arial Narrow" w:eastAsia="Times New Roman" w:hAnsi="Arial Narrow" w:cs="Arial"/>
          <w:b/>
          <w:bCs/>
          <w:sz w:val="20"/>
          <w:szCs w:val="20"/>
          <w:highlight w:val="yellow"/>
          <w:u w:val="single"/>
          <w:shd w:val="clear" w:color="auto" w:fill="FFFF00"/>
          <w:lang w:eastAsia="es-CO"/>
        </w:rPr>
        <w:t>experiencia</w:t>
      </w:r>
      <w:r w:rsidRPr="000313A0">
        <w:rPr>
          <w:rFonts w:ascii="Arial Narrow" w:eastAsia="Times New Roman" w:hAnsi="Arial Narrow" w:cs="Arial"/>
          <w:b/>
          <w:bCs/>
          <w:sz w:val="20"/>
          <w:szCs w:val="20"/>
          <w:highlight w:val="yellow"/>
          <w:u w:val="single"/>
          <w:lang w:eastAsia="es-CO"/>
        </w:rPr>
        <w:t> y curso de alturas.</w:t>
      </w:r>
    </w:p>
    <w:p w14:paraId="051A56E8"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b/>
          <w:bCs/>
          <w:sz w:val="20"/>
          <w:szCs w:val="20"/>
          <w:lang w:eastAsia="es-CO"/>
        </w:rPr>
        <w:t>Nota importante</w:t>
      </w:r>
      <w:r w:rsidRPr="008E79A4">
        <w:rPr>
          <w:rFonts w:ascii="Arial Narrow" w:eastAsia="Times New Roman" w:hAnsi="Arial Narrow" w:cs="Arial"/>
          <w:sz w:val="20"/>
          <w:szCs w:val="20"/>
          <w:lang w:eastAsia="es-CO"/>
        </w:rPr>
        <w:t>:</w:t>
      </w:r>
      <w:r w:rsidRPr="008E79A4">
        <w:rPr>
          <w:rFonts w:ascii="Arial" w:eastAsia="Times New Roman" w:hAnsi="Arial" w:cs="Arial"/>
          <w:sz w:val="20"/>
          <w:szCs w:val="20"/>
          <w:lang w:eastAsia="es-CO"/>
        </w:rPr>
        <w:t> </w:t>
      </w:r>
      <w:r w:rsidRPr="008E79A4">
        <w:rPr>
          <w:rFonts w:ascii="Arial Narrow" w:eastAsia="Times New Roman" w:hAnsi="Arial Narrow" w:cs="Arial"/>
          <w:sz w:val="20"/>
          <w:szCs w:val="20"/>
          <w:lang w:eastAsia="es-CO"/>
        </w:rPr>
        <w:t xml:space="preserve"> Los soportes pueden ser documentos tales como certificados, afiches, piezas gr</w:t>
      </w:r>
      <w:r w:rsidRPr="008E79A4">
        <w:rPr>
          <w:rFonts w:ascii="Arial Narrow" w:eastAsia="Times New Roman" w:hAnsi="Arial Narrow" w:cs="Arial Narrow"/>
          <w:sz w:val="20"/>
          <w:szCs w:val="20"/>
          <w:lang w:eastAsia="es-CO"/>
        </w:rPr>
        <w:t>á</w:t>
      </w:r>
      <w:r w:rsidRPr="008E79A4">
        <w:rPr>
          <w:rFonts w:ascii="Arial Narrow" w:eastAsia="Times New Roman" w:hAnsi="Arial Narrow" w:cs="Arial"/>
          <w:sz w:val="20"/>
          <w:szCs w:val="20"/>
          <w:lang w:eastAsia="es-CO"/>
        </w:rPr>
        <w:t>ficas, publicaciones en medios de comunicaci</w:t>
      </w:r>
      <w:r w:rsidRPr="008E79A4">
        <w:rPr>
          <w:rFonts w:ascii="Arial Narrow" w:eastAsia="Times New Roman" w:hAnsi="Arial Narrow" w:cs="Arial Narrow"/>
          <w:sz w:val="20"/>
          <w:szCs w:val="20"/>
          <w:lang w:eastAsia="es-CO"/>
        </w:rPr>
        <w:t>ó</w:t>
      </w:r>
      <w:r w:rsidRPr="008E79A4">
        <w:rPr>
          <w:rFonts w:ascii="Arial Narrow" w:eastAsia="Times New Roman" w:hAnsi="Arial Narrow" w:cs="Arial"/>
          <w:sz w:val="20"/>
          <w:szCs w:val="20"/>
          <w:lang w:eastAsia="es-CO"/>
        </w:rPr>
        <w:t>n, links de videos sin restricciones de acceso o de material de multimedia, URL o nombre con el cual se encuentra en redes sociales, páginas web, aplicaciones o plataformas, fotografías o cualquier otro material de evidencia de su trayectoria, links abiertos a plataformas de almacenamiento de archivos (Drive, Dropbox). Agregue los soportes al final de su hoja de vida.</w:t>
      </w: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5E84C20B"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26150FF1"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11115244"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608DB9A4"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72AEBE04" w14:textId="680796B7" w:rsidR="00882F8F" w:rsidRPr="008E79A4" w:rsidRDefault="00882F8F" w:rsidP="00A25C19">
      <w:pPr>
        <w:spacing w:after="0" w:line="240" w:lineRule="auto"/>
        <w:jc w:val="both"/>
        <w:textAlignment w:val="baseline"/>
        <w:rPr>
          <w:rFonts w:ascii="Arial Narrow" w:eastAsia="Times New Roman" w:hAnsi="Arial Narrow" w:cs="Segoe UI"/>
          <w:sz w:val="18"/>
          <w:szCs w:val="18"/>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34BC9CA9" w14:textId="77777777" w:rsidR="00882F8F" w:rsidRPr="008E79A4" w:rsidRDefault="00882F8F" w:rsidP="00882F8F">
      <w:pPr>
        <w:spacing w:after="0" w:line="240" w:lineRule="auto"/>
        <w:jc w:val="both"/>
        <w:textAlignment w:val="baseline"/>
        <w:rPr>
          <w:rFonts w:ascii="Arial Narrow" w:eastAsia="Times New Roman" w:hAnsi="Arial Narrow" w:cs="Segoe UI"/>
          <w:sz w:val="18"/>
          <w:szCs w:val="18"/>
          <w:lang w:eastAsia="es-CO"/>
        </w:rPr>
      </w:pPr>
      <w:r w:rsidRPr="008E79A4">
        <w:rPr>
          <w:rFonts w:ascii="Arial Narrow" w:eastAsia="Times New Roman" w:hAnsi="Arial Narrow" w:cs="Calibri"/>
          <w:b/>
          <w:bCs/>
          <w:lang w:eastAsia="es-CO"/>
        </w:rPr>
        <w:t>Soporte 3</w:t>
      </w:r>
      <w:r w:rsidRPr="008E79A4">
        <w:rPr>
          <w:rFonts w:ascii="Arial" w:eastAsia="Times New Roman" w:hAnsi="Arial" w:cs="Arial"/>
          <w:lang w:eastAsia="es-CO"/>
        </w:rPr>
        <w:t> </w:t>
      </w:r>
      <w:r w:rsidRPr="008E79A4">
        <w:rPr>
          <w:rFonts w:ascii="Arial Narrow" w:eastAsia="Times New Roman" w:hAnsi="Arial Narrow" w:cs="Arial Narrow"/>
          <w:lang w:eastAsia="es-CO"/>
        </w:rPr>
        <w:t> </w:t>
      </w:r>
    </w:p>
    <w:p w14:paraId="42D2C6F4" w14:textId="77777777" w:rsidR="00882F8F" w:rsidRPr="008E79A4" w:rsidRDefault="00882F8F" w:rsidP="00882F8F">
      <w:pPr>
        <w:spacing w:after="0" w:line="240" w:lineRule="auto"/>
        <w:jc w:val="both"/>
        <w:textAlignment w:val="baseline"/>
        <w:rPr>
          <w:rFonts w:ascii="Arial Narrow" w:eastAsia="Times New Roman" w:hAnsi="Arial Narrow" w:cs="Segoe UI"/>
          <w:sz w:val="18"/>
          <w:szCs w:val="18"/>
          <w:lang w:eastAsia="es-CO"/>
        </w:rPr>
      </w:pPr>
      <w:r w:rsidRPr="008E79A4">
        <w:rPr>
          <w:rFonts w:ascii="Arial Narrow" w:eastAsia="Times New Roman" w:hAnsi="Arial Narrow" w:cs="Calibri"/>
          <w:b/>
          <w:bCs/>
          <w:u w:val="single"/>
          <w:shd w:val="clear" w:color="auto" w:fill="FFFF00"/>
          <w:lang w:eastAsia="es-CO"/>
        </w:rPr>
        <w:t>Aquí deberá pegar los documentos que soporten los premios y reconocimientos</w:t>
      </w:r>
      <w:r w:rsidRPr="008E79A4">
        <w:rPr>
          <w:rFonts w:ascii="Arial" w:eastAsia="Times New Roman" w:hAnsi="Arial" w:cs="Arial"/>
          <w:lang w:eastAsia="es-CO"/>
        </w:rPr>
        <w:t> </w:t>
      </w:r>
      <w:r w:rsidRPr="008E79A4">
        <w:rPr>
          <w:rFonts w:ascii="Arial Narrow" w:eastAsia="Times New Roman" w:hAnsi="Arial Narrow" w:cs="Arial Narrow"/>
          <w:lang w:eastAsia="es-CO"/>
        </w:rPr>
        <w:t> </w:t>
      </w:r>
    </w:p>
    <w:p w14:paraId="2B274407" w14:textId="77777777" w:rsidR="00882F8F" w:rsidRPr="008E79A4" w:rsidRDefault="00882F8F" w:rsidP="00882F8F">
      <w:pPr>
        <w:spacing w:after="0" w:line="240" w:lineRule="auto"/>
        <w:jc w:val="both"/>
        <w:textAlignment w:val="baseline"/>
        <w:rPr>
          <w:rFonts w:ascii="Arial Narrow" w:eastAsia="Times New Roman" w:hAnsi="Arial Narrow" w:cs="Segoe UI"/>
          <w:sz w:val="18"/>
          <w:szCs w:val="18"/>
          <w:lang w:eastAsia="es-CO"/>
        </w:rPr>
      </w:pPr>
      <w:r w:rsidRPr="008E79A4">
        <w:rPr>
          <w:rFonts w:ascii="Arial Narrow" w:eastAsia="Times New Roman" w:hAnsi="Arial Narrow" w:cs="Calibri"/>
          <w:b/>
          <w:bCs/>
          <w:lang w:eastAsia="es-CO"/>
        </w:rPr>
        <w:t>Nota importante</w:t>
      </w:r>
      <w:r w:rsidRPr="008E79A4">
        <w:rPr>
          <w:rFonts w:ascii="Arial Narrow" w:eastAsia="Times New Roman" w:hAnsi="Arial Narrow" w:cs="Calibri"/>
          <w:lang w:eastAsia="es-CO"/>
        </w:rPr>
        <w:t>: anexe soportes tales como artículos de prensa, de revista o de blogs; fotografías afines, copia de diplomas, imágenes de placas de reconocimiento u otro material de soporte</w:t>
      </w:r>
      <w:r w:rsidRPr="008E79A4">
        <w:rPr>
          <w:rFonts w:ascii="Arial" w:eastAsia="Times New Roman" w:hAnsi="Arial" w:cs="Arial"/>
          <w:lang w:eastAsia="es-CO"/>
        </w:rPr>
        <w:t> </w:t>
      </w:r>
      <w:r w:rsidRPr="008E79A4">
        <w:rPr>
          <w:rFonts w:ascii="Arial Narrow" w:eastAsia="Times New Roman" w:hAnsi="Arial Narrow" w:cs="Arial Narrow"/>
          <w:lang w:eastAsia="es-CO"/>
        </w:rPr>
        <w:t> </w:t>
      </w:r>
    </w:p>
    <w:p w14:paraId="1C697BAA" w14:textId="77777777" w:rsidR="00882F8F" w:rsidRPr="008E79A4" w:rsidRDefault="00882F8F" w:rsidP="00882F8F">
      <w:pPr>
        <w:spacing w:after="0" w:line="240" w:lineRule="auto"/>
        <w:jc w:val="both"/>
        <w:textAlignment w:val="baseline"/>
        <w:rPr>
          <w:rFonts w:ascii="Arial Narrow" w:eastAsia="Times New Roman" w:hAnsi="Arial Narrow" w:cs="Segoe UI"/>
          <w:sz w:val="18"/>
          <w:szCs w:val="18"/>
          <w:lang w:eastAsia="es-CO"/>
        </w:rPr>
      </w:pPr>
      <w:r w:rsidRPr="008E79A4">
        <w:rPr>
          <w:rFonts w:ascii="Arial" w:eastAsia="Times New Roman" w:hAnsi="Arial" w:cs="Arial"/>
          <w:lang w:eastAsia="es-CO"/>
        </w:rPr>
        <w:t> </w:t>
      </w:r>
      <w:r w:rsidRPr="008E79A4">
        <w:rPr>
          <w:rFonts w:ascii="Arial Narrow" w:eastAsia="Times New Roman" w:hAnsi="Arial Narrow" w:cs="Arial Narrow"/>
          <w:lang w:eastAsia="es-CO"/>
        </w:rPr>
        <w:t> </w:t>
      </w:r>
    </w:p>
    <w:p w14:paraId="181186A6" w14:textId="7078CA25" w:rsidR="00A12B01" w:rsidRPr="002746BF" w:rsidRDefault="00A12B01" w:rsidP="002746BF">
      <w:pPr>
        <w:spacing w:after="0" w:line="240" w:lineRule="auto"/>
        <w:textAlignment w:val="baseline"/>
        <w:rPr>
          <w:rFonts w:ascii="Arial Narrow" w:eastAsia="Times New Roman" w:hAnsi="Arial Narrow" w:cs="Segoe UI"/>
          <w:sz w:val="18"/>
          <w:szCs w:val="18"/>
          <w:lang w:eastAsia="es-CO"/>
        </w:rPr>
      </w:pPr>
    </w:p>
    <w:p w14:paraId="1554B22B" w14:textId="77777777" w:rsidR="003D3D22" w:rsidRPr="008E79A4" w:rsidRDefault="003D3D22" w:rsidP="003D3D22">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6D43DC5B" w14:textId="77777777" w:rsidR="003D3D22" w:rsidRDefault="003D3D22">
      <w:pPr>
        <w:rPr>
          <w:rFonts w:ascii="Arial Narrow" w:hAnsi="Arial Narrow"/>
        </w:rPr>
      </w:pPr>
    </w:p>
    <w:p w14:paraId="60C7E3EE" w14:textId="77777777" w:rsidR="002746BF" w:rsidRDefault="002746BF">
      <w:pPr>
        <w:rPr>
          <w:rFonts w:ascii="Arial Narrow" w:hAnsi="Arial Narrow"/>
        </w:rPr>
      </w:pPr>
    </w:p>
    <w:p w14:paraId="1D3A1ABD" w14:textId="5A7689B3" w:rsidR="002746BF" w:rsidRPr="002746BF" w:rsidRDefault="002746BF">
      <w:pPr>
        <w:rPr>
          <w:rFonts w:ascii="Arial Narrow" w:hAnsi="Arial Narrow"/>
          <w:b/>
          <w:bCs/>
        </w:rPr>
      </w:pPr>
      <w:r w:rsidRPr="002746BF">
        <w:rPr>
          <w:rFonts w:ascii="Arial Narrow" w:hAnsi="Arial Narrow"/>
          <w:b/>
          <w:bCs/>
        </w:rPr>
        <w:t xml:space="preserve">Otros Soportes: </w:t>
      </w:r>
    </w:p>
    <w:p w14:paraId="6F2C3523" w14:textId="0D23A72D" w:rsidR="002746BF" w:rsidRPr="002746BF" w:rsidRDefault="002746BF">
      <w:pPr>
        <w:rPr>
          <w:rFonts w:ascii="Arial Narrow" w:hAnsi="Arial Narrow"/>
          <w:highlight w:val="yellow"/>
        </w:rPr>
      </w:pPr>
      <w:r w:rsidRPr="002746BF">
        <w:rPr>
          <w:rFonts w:ascii="Arial Narrow" w:hAnsi="Arial Narrow"/>
          <w:highlight w:val="yellow"/>
        </w:rPr>
        <w:t xml:space="preserve">Adjunte aquí soportes como: </w:t>
      </w:r>
    </w:p>
    <w:p w14:paraId="0E68B20E" w14:textId="3D2EE022" w:rsidR="002746BF" w:rsidRPr="002746BF" w:rsidRDefault="002746BF">
      <w:pPr>
        <w:numPr>
          <w:ilvl w:val="0"/>
          <w:numId w:val="4"/>
        </w:numPr>
        <w:rPr>
          <w:rFonts w:ascii="Arial Narrow" w:hAnsi="Arial Narrow"/>
          <w:highlight w:val="yellow"/>
        </w:rPr>
      </w:pPr>
      <w:r w:rsidRPr="002746BF">
        <w:rPr>
          <w:rFonts w:ascii="Arial Narrow" w:hAnsi="Arial Narrow"/>
          <w:highlight w:val="yellow"/>
        </w:rPr>
        <w:t>Certificado de haber realizado Curso de Alturas</w:t>
      </w:r>
    </w:p>
    <w:p w14:paraId="0CEFA008" w14:textId="5AC8AE94" w:rsidR="002746BF" w:rsidRPr="002746BF" w:rsidRDefault="002746BF">
      <w:pPr>
        <w:numPr>
          <w:ilvl w:val="0"/>
          <w:numId w:val="4"/>
        </w:numPr>
        <w:rPr>
          <w:rFonts w:ascii="Arial Narrow" w:hAnsi="Arial Narrow"/>
          <w:highlight w:val="yellow"/>
        </w:rPr>
      </w:pPr>
      <w:r w:rsidRPr="002746BF">
        <w:rPr>
          <w:rFonts w:ascii="Arial Narrow" w:hAnsi="Arial Narrow"/>
          <w:highlight w:val="yellow"/>
        </w:rPr>
        <w:t xml:space="preserve">Certificado que acredite su participación por Enfoque Diferencial. </w:t>
      </w:r>
    </w:p>
    <w:sectPr w:rsidR="002746BF" w:rsidRPr="002746BF">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D342F" w14:textId="77777777" w:rsidR="00236A7A" w:rsidRDefault="00236A7A" w:rsidP="00775C6A">
      <w:pPr>
        <w:spacing w:after="0" w:line="240" w:lineRule="auto"/>
      </w:pPr>
      <w:r>
        <w:separator/>
      </w:r>
    </w:p>
  </w:endnote>
  <w:endnote w:type="continuationSeparator" w:id="0">
    <w:p w14:paraId="65A2ACE0" w14:textId="77777777" w:rsidR="00236A7A" w:rsidRDefault="00236A7A" w:rsidP="00775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93F61" w14:textId="77777777" w:rsidR="00236A7A" w:rsidRDefault="00236A7A" w:rsidP="00775C6A">
      <w:pPr>
        <w:spacing w:after="0" w:line="240" w:lineRule="auto"/>
      </w:pPr>
      <w:r>
        <w:separator/>
      </w:r>
    </w:p>
  </w:footnote>
  <w:footnote w:type="continuationSeparator" w:id="0">
    <w:p w14:paraId="7D842A13" w14:textId="77777777" w:rsidR="00236A7A" w:rsidRDefault="00236A7A" w:rsidP="00775C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C813F" w14:textId="793EFF94" w:rsidR="00F16273" w:rsidRDefault="00337C13" w:rsidP="00337C13">
    <w:pPr>
      <w:pStyle w:val="Encabezado"/>
      <w:tabs>
        <w:tab w:val="left" w:pos="369"/>
      </w:tabs>
    </w:pPr>
    <w:r>
      <w:tab/>
    </w:r>
    <w:r w:rsidR="00DE3CC5" w:rsidRPr="00BF7E0C">
      <w:rPr>
        <w:noProof/>
        <w:lang w:eastAsia="es-CO"/>
      </w:rPr>
      <w:drawing>
        <wp:inline distT="0" distB="0" distL="0" distR="0" wp14:anchorId="74EA5F7E" wp14:editId="7E40064F">
          <wp:extent cx="1285875" cy="1190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1190625"/>
                  </a:xfrm>
                  <a:prstGeom prst="rect">
                    <a:avLst/>
                  </a:prstGeom>
                  <a:noFill/>
                  <a:ln>
                    <a:noFill/>
                  </a:ln>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07848"/>
    <w:multiLevelType w:val="multilevel"/>
    <w:tmpl w:val="8250D3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5419E5"/>
    <w:multiLevelType w:val="multilevel"/>
    <w:tmpl w:val="3E9AEB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CD32F8"/>
    <w:multiLevelType w:val="multilevel"/>
    <w:tmpl w:val="3DFEB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BB70A2"/>
    <w:multiLevelType w:val="multilevel"/>
    <w:tmpl w:val="9C923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3873A7"/>
    <w:multiLevelType w:val="multilevel"/>
    <w:tmpl w:val="52A2A3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9B7D47"/>
    <w:multiLevelType w:val="hybridMultilevel"/>
    <w:tmpl w:val="E0D02D82"/>
    <w:lvl w:ilvl="0" w:tplc="240A0001">
      <w:start w:val="1"/>
      <w:numFmt w:val="bullet"/>
      <w:lvlText w:val=""/>
      <w:lvlJc w:val="left"/>
      <w:pPr>
        <w:ind w:left="1060" w:hanging="360"/>
      </w:pPr>
      <w:rPr>
        <w:rFonts w:ascii="Symbol" w:hAnsi="Symbol" w:hint="default"/>
      </w:rPr>
    </w:lvl>
    <w:lvl w:ilvl="1" w:tplc="240A0003" w:tentative="1">
      <w:start w:val="1"/>
      <w:numFmt w:val="bullet"/>
      <w:lvlText w:val="o"/>
      <w:lvlJc w:val="left"/>
      <w:pPr>
        <w:ind w:left="1780" w:hanging="360"/>
      </w:pPr>
      <w:rPr>
        <w:rFonts w:ascii="Courier New" w:hAnsi="Courier New" w:cs="Courier New" w:hint="default"/>
      </w:rPr>
    </w:lvl>
    <w:lvl w:ilvl="2" w:tplc="240A0005" w:tentative="1">
      <w:start w:val="1"/>
      <w:numFmt w:val="bullet"/>
      <w:lvlText w:val=""/>
      <w:lvlJc w:val="left"/>
      <w:pPr>
        <w:ind w:left="2500" w:hanging="360"/>
      </w:pPr>
      <w:rPr>
        <w:rFonts w:ascii="Wingdings" w:hAnsi="Wingdings" w:hint="default"/>
      </w:rPr>
    </w:lvl>
    <w:lvl w:ilvl="3" w:tplc="240A0001" w:tentative="1">
      <w:start w:val="1"/>
      <w:numFmt w:val="bullet"/>
      <w:lvlText w:val=""/>
      <w:lvlJc w:val="left"/>
      <w:pPr>
        <w:ind w:left="3220" w:hanging="360"/>
      </w:pPr>
      <w:rPr>
        <w:rFonts w:ascii="Symbol" w:hAnsi="Symbol" w:hint="default"/>
      </w:rPr>
    </w:lvl>
    <w:lvl w:ilvl="4" w:tplc="240A0003" w:tentative="1">
      <w:start w:val="1"/>
      <w:numFmt w:val="bullet"/>
      <w:lvlText w:val="o"/>
      <w:lvlJc w:val="left"/>
      <w:pPr>
        <w:ind w:left="3940" w:hanging="360"/>
      </w:pPr>
      <w:rPr>
        <w:rFonts w:ascii="Courier New" w:hAnsi="Courier New" w:cs="Courier New" w:hint="default"/>
      </w:rPr>
    </w:lvl>
    <w:lvl w:ilvl="5" w:tplc="240A0005" w:tentative="1">
      <w:start w:val="1"/>
      <w:numFmt w:val="bullet"/>
      <w:lvlText w:val=""/>
      <w:lvlJc w:val="left"/>
      <w:pPr>
        <w:ind w:left="4660" w:hanging="360"/>
      </w:pPr>
      <w:rPr>
        <w:rFonts w:ascii="Wingdings" w:hAnsi="Wingdings" w:hint="default"/>
      </w:rPr>
    </w:lvl>
    <w:lvl w:ilvl="6" w:tplc="240A0001" w:tentative="1">
      <w:start w:val="1"/>
      <w:numFmt w:val="bullet"/>
      <w:lvlText w:val=""/>
      <w:lvlJc w:val="left"/>
      <w:pPr>
        <w:ind w:left="5380" w:hanging="360"/>
      </w:pPr>
      <w:rPr>
        <w:rFonts w:ascii="Symbol" w:hAnsi="Symbol" w:hint="default"/>
      </w:rPr>
    </w:lvl>
    <w:lvl w:ilvl="7" w:tplc="240A0003" w:tentative="1">
      <w:start w:val="1"/>
      <w:numFmt w:val="bullet"/>
      <w:lvlText w:val="o"/>
      <w:lvlJc w:val="left"/>
      <w:pPr>
        <w:ind w:left="6100" w:hanging="360"/>
      </w:pPr>
      <w:rPr>
        <w:rFonts w:ascii="Courier New" w:hAnsi="Courier New" w:cs="Courier New" w:hint="default"/>
      </w:rPr>
    </w:lvl>
    <w:lvl w:ilvl="8" w:tplc="240A0005" w:tentative="1">
      <w:start w:val="1"/>
      <w:numFmt w:val="bullet"/>
      <w:lvlText w:val=""/>
      <w:lvlJc w:val="left"/>
      <w:pPr>
        <w:ind w:left="6820" w:hanging="360"/>
      </w:pPr>
      <w:rPr>
        <w:rFonts w:ascii="Wingdings" w:hAnsi="Wingdings" w:hint="default"/>
      </w:rPr>
    </w:lvl>
  </w:abstractNum>
  <w:abstractNum w:abstractNumId="6" w15:restartNumberingAfterBreak="0">
    <w:nsid w:val="40B63F15"/>
    <w:multiLevelType w:val="hybridMultilevel"/>
    <w:tmpl w:val="B7363600"/>
    <w:lvl w:ilvl="0" w:tplc="240A0001">
      <w:start w:val="1"/>
      <w:numFmt w:val="bullet"/>
      <w:lvlText w:val=""/>
      <w:lvlJc w:val="left"/>
      <w:pPr>
        <w:ind w:left="1060" w:hanging="360"/>
      </w:pPr>
      <w:rPr>
        <w:rFonts w:ascii="Symbol" w:hAnsi="Symbol" w:hint="default"/>
      </w:rPr>
    </w:lvl>
    <w:lvl w:ilvl="1" w:tplc="240A0003" w:tentative="1">
      <w:start w:val="1"/>
      <w:numFmt w:val="bullet"/>
      <w:lvlText w:val="o"/>
      <w:lvlJc w:val="left"/>
      <w:pPr>
        <w:ind w:left="1780" w:hanging="360"/>
      </w:pPr>
      <w:rPr>
        <w:rFonts w:ascii="Courier New" w:hAnsi="Courier New" w:cs="Courier New" w:hint="default"/>
      </w:rPr>
    </w:lvl>
    <w:lvl w:ilvl="2" w:tplc="240A0005" w:tentative="1">
      <w:start w:val="1"/>
      <w:numFmt w:val="bullet"/>
      <w:lvlText w:val=""/>
      <w:lvlJc w:val="left"/>
      <w:pPr>
        <w:ind w:left="2500" w:hanging="360"/>
      </w:pPr>
      <w:rPr>
        <w:rFonts w:ascii="Wingdings" w:hAnsi="Wingdings" w:hint="default"/>
      </w:rPr>
    </w:lvl>
    <w:lvl w:ilvl="3" w:tplc="240A0001" w:tentative="1">
      <w:start w:val="1"/>
      <w:numFmt w:val="bullet"/>
      <w:lvlText w:val=""/>
      <w:lvlJc w:val="left"/>
      <w:pPr>
        <w:ind w:left="3220" w:hanging="360"/>
      </w:pPr>
      <w:rPr>
        <w:rFonts w:ascii="Symbol" w:hAnsi="Symbol" w:hint="default"/>
      </w:rPr>
    </w:lvl>
    <w:lvl w:ilvl="4" w:tplc="240A0003" w:tentative="1">
      <w:start w:val="1"/>
      <w:numFmt w:val="bullet"/>
      <w:lvlText w:val="o"/>
      <w:lvlJc w:val="left"/>
      <w:pPr>
        <w:ind w:left="3940" w:hanging="360"/>
      </w:pPr>
      <w:rPr>
        <w:rFonts w:ascii="Courier New" w:hAnsi="Courier New" w:cs="Courier New" w:hint="default"/>
      </w:rPr>
    </w:lvl>
    <w:lvl w:ilvl="5" w:tplc="240A0005" w:tentative="1">
      <w:start w:val="1"/>
      <w:numFmt w:val="bullet"/>
      <w:lvlText w:val=""/>
      <w:lvlJc w:val="left"/>
      <w:pPr>
        <w:ind w:left="4660" w:hanging="360"/>
      </w:pPr>
      <w:rPr>
        <w:rFonts w:ascii="Wingdings" w:hAnsi="Wingdings" w:hint="default"/>
      </w:rPr>
    </w:lvl>
    <w:lvl w:ilvl="6" w:tplc="240A0001" w:tentative="1">
      <w:start w:val="1"/>
      <w:numFmt w:val="bullet"/>
      <w:lvlText w:val=""/>
      <w:lvlJc w:val="left"/>
      <w:pPr>
        <w:ind w:left="5380" w:hanging="360"/>
      </w:pPr>
      <w:rPr>
        <w:rFonts w:ascii="Symbol" w:hAnsi="Symbol" w:hint="default"/>
      </w:rPr>
    </w:lvl>
    <w:lvl w:ilvl="7" w:tplc="240A0003" w:tentative="1">
      <w:start w:val="1"/>
      <w:numFmt w:val="bullet"/>
      <w:lvlText w:val="o"/>
      <w:lvlJc w:val="left"/>
      <w:pPr>
        <w:ind w:left="6100" w:hanging="360"/>
      </w:pPr>
      <w:rPr>
        <w:rFonts w:ascii="Courier New" w:hAnsi="Courier New" w:cs="Courier New" w:hint="default"/>
      </w:rPr>
    </w:lvl>
    <w:lvl w:ilvl="8" w:tplc="240A0005" w:tentative="1">
      <w:start w:val="1"/>
      <w:numFmt w:val="bullet"/>
      <w:lvlText w:val=""/>
      <w:lvlJc w:val="left"/>
      <w:pPr>
        <w:ind w:left="6820" w:hanging="360"/>
      </w:pPr>
      <w:rPr>
        <w:rFonts w:ascii="Wingdings" w:hAnsi="Wingdings" w:hint="default"/>
      </w:rPr>
    </w:lvl>
  </w:abstractNum>
  <w:abstractNum w:abstractNumId="7" w15:restartNumberingAfterBreak="0">
    <w:nsid w:val="54161314"/>
    <w:multiLevelType w:val="hybridMultilevel"/>
    <w:tmpl w:val="02D871A2"/>
    <w:lvl w:ilvl="0" w:tplc="FFFFFFFF">
      <w:start w:val="1"/>
      <w:numFmt w:val="decimal"/>
      <w:lvlText w:val="%1."/>
      <w:lvlJc w:val="left"/>
      <w:pPr>
        <w:ind w:left="340" w:hanging="340"/>
      </w:pPr>
      <w:rPr>
        <w:b/>
        <w:i w:val="0"/>
        <w:sz w:val="20"/>
        <w:szCs w:val="2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59B836E2"/>
    <w:multiLevelType w:val="hybridMultilevel"/>
    <w:tmpl w:val="6B0AB92A"/>
    <w:lvl w:ilvl="0" w:tplc="240A0001">
      <w:start w:val="1"/>
      <w:numFmt w:val="bullet"/>
      <w:lvlText w:val=""/>
      <w:lvlJc w:val="left"/>
      <w:pPr>
        <w:ind w:left="1060" w:hanging="360"/>
      </w:pPr>
      <w:rPr>
        <w:rFonts w:ascii="Symbol" w:hAnsi="Symbol" w:hint="default"/>
      </w:rPr>
    </w:lvl>
    <w:lvl w:ilvl="1" w:tplc="240A0003" w:tentative="1">
      <w:start w:val="1"/>
      <w:numFmt w:val="bullet"/>
      <w:lvlText w:val="o"/>
      <w:lvlJc w:val="left"/>
      <w:pPr>
        <w:ind w:left="1780" w:hanging="360"/>
      </w:pPr>
      <w:rPr>
        <w:rFonts w:ascii="Courier New" w:hAnsi="Courier New" w:cs="Courier New" w:hint="default"/>
      </w:rPr>
    </w:lvl>
    <w:lvl w:ilvl="2" w:tplc="240A0005" w:tentative="1">
      <w:start w:val="1"/>
      <w:numFmt w:val="bullet"/>
      <w:lvlText w:val=""/>
      <w:lvlJc w:val="left"/>
      <w:pPr>
        <w:ind w:left="2500" w:hanging="360"/>
      </w:pPr>
      <w:rPr>
        <w:rFonts w:ascii="Wingdings" w:hAnsi="Wingdings" w:hint="default"/>
      </w:rPr>
    </w:lvl>
    <w:lvl w:ilvl="3" w:tplc="240A0001" w:tentative="1">
      <w:start w:val="1"/>
      <w:numFmt w:val="bullet"/>
      <w:lvlText w:val=""/>
      <w:lvlJc w:val="left"/>
      <w:pPr>
        <w:ind w:left="3220" w:hanging="360"/>
      </w:pPr>
      <w:rPr>
        <w:rFonts w:ascii="Symbol" w:hAnsi="Symbol" w:hint="default"/>
      </w:rPr>
    </w:lvl>
    <w:lvl w:ilvl="4" w:tplc="240A0003" w:tentative="1">
      <w:start w:val="1"/>
      <w:numFmt w:val="bullet"/>
      <w:lvlText w:val="o"/>
      <w:lvlJc w:val="left"/>
      <w:pPr>
        <w:ind w:left="3940" w:hanging="360"/>
      </w:pPr>
      <w:rPr>
        <w:rFonts w:ascii="Courier New" w:hAnsi="Courier New" w:cs="Courier New" w:hint="default"/>
      </w:rPr>
    </w:lvl>
    <w:lvl w:ilvl="5" w:tplc="240A0005" w:tentative="1">
      <w:start w:val="1"/>
      <w:numFmt w:val="bullet"/>
      <w:lvlText w:val=""/>
      <w:lvlJc w:val="left"/>
      <w:pPr>
        <w:ind w:left="4660" w:hanging="360"/>
      </w:pPr>
      <w:rPr>
        <w:rFonts w:ascii="Wingdings" w:hAnsi="Wingdings" w:hint="default"/>
      </w:rPr>
    </w:lvl>
    <w:lvl w:ilvl="6" w:tplc="240A0001" w:tentative="1">
      <w:start w:val="1"/>
      <w:numFmt w:val="bullet"/>
      <w:lvlText w:val=""/>
      <w:lvlJc w:val="left"/>
      <w:pPr>
        <w:ind w:left="5380" w:hanging="360"/>
      </w:pPr>
      <w:rPr>
        <w:rFonts w:ascii="Symbol" w:hAnsi="Symbol" w:hint="default"/>
      </w:rPr>
    </w:lvl>
    <w:lvl w:ilvl="7" w:tplc="240A0003" w:tentative="1">
      <w:start w:val="1"/>
      <w:numFmt w:val="bullet"/>
      <w:lvlText w:val="o"/>
      <w:lvlJc w:val="left"/>
      <w:pPr>
        <w:ind w:left="6100" w:hanging="360"/>
      </w:pPr>
      <w:rPr>
        <w:rFonts w:ascii="Courier New" w:hAnsi="Courier New" w:cs="Courier New" w:hint="default"/>
      </w:rPr>
    </w:lvl>
    <w:lvl w:ilvl="8" w:tplc="240A0005" w:tentative="1">
      <w:start w:val="1"/>
      <w:numFmt w:val="bullet"/>
      <w:lvlText w:val=""/>
      <w:lvlJc w:val="left"/>
      <w:pPr>
        <w:ind w:left="6820" w:hanging="360"/>
      </w:pPr>
      <w:rPr>
        <w:rFonts w:ascii="Wingdings" w:hAnsi="Wingdings" w:hint="default"/>
      </w:rPr>
    </w:lvl>
  </w:abstractNum>
  <w:abstractNum w:abstractNumId="9" w15:restartNumberingAfterBreak="0">
    <w:nsid w:val="712B4E7E"/>
    <w:multiLevelType w:val="hybridMultilevel"/>
    <w:tmpl w:val="EF72A8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1BE4CCF"/>
    <w:multiLevelType w:val="hybridMultilevel"/>
    <w:tmpl w:val="DF2429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33D41F5"/>
    <w:multiLevelType w:val="multilevel"/>
    <w:tmpl w:val="3C749F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0343999">
    <w:abstractNumId w:val="7"/>
  </w:num>
  <w:num w:numId="2" w16cid:durableId="2025474635">
    <w:abstractNumId w:val="3"/>
  </w:num>
  <w:num w:numId="3" w16cid:durableId="1712416128">
    <w:abstractNumId w:val="10"/>
  </w:num>
  <w:num w:numId="4" w16cid:durableId="1047875144">
    <w:abstractNumId w:val="9"/>
  </w:num>
  <w:num w:numId="5" w16cid:durableId="853958400">
    <w:abstractNumId w:val="5"/>
  </w:num>
  <w:num w:numId="6" w16cid:durableId="1241480105">
    <w:abstractNumId w:val="8"/>
  </w:num>
  <w:num w:numId="7" w16cid:durableId="1061245902">
    <w:abstractNumId w:val="6"/>
  </w:num>
  <w:num w:numId="8" w16cid:durableId="1481119754">
    <w:abstractNumId w:val="2"/>
  </w:num>
  <w:num w:numId="9" w16cid:durableId="1654026038">
    <w:abstractNumId w:val="11"/>
  </w:num>
  <w:num w:numId="10" w16cid:durableId="2046833767">
    <w:abstractNumId w:val="4"/>
  </w:num>
  <w:num w:numId="11" w16cid:durableId="244536772">
    <w:abstractNumId w:val="0"/>
  </w:num>
  <w:num w:numId="12" w16cid:durableId="168909080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A8D"/>
    <w:rsid w:val="0001560C"/>
    <w:rsid w:val="000234CB"/>
    <w:rsid w:val="000506B8"/>
    <w:rsid w:val="00075C69"/>
    <w:rsid w:val="000936B4"/>
    <w:rsid w:val="000962B7"/>
    <w:rsid w:val="000A46AC"/>
    <w:rsid w:val="000B3B74"/>
    <w:rsid w:val="000B7CDB"/>
    <w:rsid w:val="000E4B89"/>
    <w:rsid w:val="000E7983"/>
    <w:rsid w:val="000F7F11"/>
    <w:rsid w:val="001147E9"/>
    <w:rsid w:val="001803A5"/>
    <w:rsid w:val="001807F9"/>
    <w:rsid w:val="00180CEB"/>
    <w:rsid w:val="001C1DDE"/>
    <w:rsid w:val="001E5A04"/>
    <w:rsid w:val="001F6557"/>
    <w:rsid w:val="002233B8"/>
    <w:rsid w:val="00236A7A"/>
    <w:rsid w:val="0023741E"/>
    <w:rsid w:val="002746BF"/>
    <w:rsid w:val="002A50EF"/>
    <w:rsid w:val="002B054F"/>
    <w:rsid w:val="002B7FFD"/>
    <w:rsid w:val="002E2A90"/>
    <w:rsid w:val="003068C8"/>
    <w:rsid w:val="00313C63"/>
    <w:rsid w:val="00337C13"/>
    <w:rsid w:val="003443AD"/>
    <w:rsid w:val="0035496E"/>
    <w:rsid w:val="00365D52"/>
    <w:rsid w:val="00366A76"/>
    <w:rsid w:val="00377080"/>
    <w:rsid w:val="00386275"/>
    <w:rsid w:val="003D2CF2"/>
    <w:rsid w:val="003D3D22"/>
    <w:rsid w:val="003E73E1"/>
    <w:rsid w:val="00405E87"/>
    <w:rsid w:val="00444451"/>
    <w:rsid w:val="00470871"/>
    <w:rsid w:val="00485079"/>
    <w:rsid w:val="00493B99"/>
    <w:rsid w:val="004C4C7E"/>
    <w:rsid w:val="004E7A03"/>
    <w:rsid w:val="00516624"/>
    <w:rsid w:val="00533DB1"/>
    <w:rsid w:val="00582378"/>
    <w:rsid w:val="005B6F33"/>
    <w:rsid w:val="00605CAE"/>
    <w:rsid w:val="006072A8"/>
    <w:rsid w:val="006109F9"/>
    <w:rsid w:val="006421FA"/>
    <w:rsid w:val="00650165"/>
    <w:rsid w:val="0066175D"/>
    <w:rsid w:val="006834D4"/>
    <w:rsid w:val="006B58CB"/>
    <w:rsid w:val="00717084"/>
    <w:rsid w:val="00720141"/>
    <w:rsid w:val="00723869"/>
    <w:rsid w:val="00775C6A"/>
    <w:rsid w:val="007A4A4F"/>
    <w:rsid w:val="007A4F13"/>
    <w:rsid w:val="007B02E6"/>
    <w:rsid w:val="007B5F80"/>
    <w:rsid w:val="007C1B81"/>
    <w:rsid w:val="00831E26"/>
    <w:rsid w:val="00842AC8"/>
    <w:rsid w:val="00882F8F"/>
    <w:rsid w:val="008E79A4"/>
    <w:rsid w:val="009950B5"/>
    <w:rsid w:val="009C4C52"/>
    <w:rsid w:val="009C734E"/>
    <w:rsid w:val="00A05FC7"/>
    <w:rsid w:val="00A12B01"/>
    <w:rsid w:val="00A25C19"/>
    <w:rsid w:val="00A3692B"/>
    <w:rsid w:val="00AD1302"/>
    <w:rsid w:val="00AF6644"/>
    <w:rsid w:val="00B7112E"/>
    <w:rsid w:val="00B93A90"/>
    <w:rsid w:val="00BA202F"/>
    <w:rsid w:val="00BA3A55"/>
    <w:rsid w:val="00C12B81"/>
    <w:rsid w:val="00C63DEE"/>
    <w:rsid w:val="00C751F1"/>
    <w:rsid w:val="00C94836"/>
    <w:rsid w:val="00CA0380"/>
    <w:rsid w:val="00CE4F8C"/>
    <w:rsid w:val="00D44F51"/>
    <w:rsid w:val="00D84BFE"/>
    <w:rsid w:val="00DB6B4C"/>
    <w:rsid w:val="00DE3CC5"/>
    <w:rsid w:val="00DF4BFB"/>
    <w:rsid w:val="00DF6A8D"/>
    <w:rsid w:val="00E06D80"/>
    <w:rsid w:val="00E417A3"/>
    <w:rsid w:val="00E44727"/>
    <w:rsid w:val="00E97915"/>
    <w:rsid w:val="00ED07B1"/>
    <w:rsid w:val="00EF4F95"/>
    <w:rsid w:val="00EF7219"/>
    <w:rsid w:val="00F11B20"/>
    <w:rsid w:val="00F16273"/>
    <w:rsid w:val="00F804D0"/>
    <w:rsid w:val="00FA41B0"/>
    <w:rsid w:val="00FB5AC0"/>
    <w:rsid w:val="00FE0165"/>
    <w:rsid w:val="00FF3EA3"/>
    <w:rsid w:val="0116DC44"/>
    <w:rsid w:val="02704CF6"/>
    <w:rsid w:val="0385D6FB"/>
    <w:rsid w:val="05BEBD9E"/>
    <w:rsid w:val="084E50F2"/>
    <w:rsid w:val="0885FD86"/>
    <w:rsid w:val="08F65E60"/>
    <w:rsid w:val="0C7D966E"/>
    <w:rsid w:val="0CA358FD"/>
    <w:rsid w:val="0E6CBFE6"/>
    <w:rsid w:val="10AD9389"/>
    <w:rsid w:val="10C5DE9B"/>
    <w:rsid w:val="1386E7E2"/>
    <w:rsid w:val="15C066DD"/>
    <w:rsid w:val="1821F0F6"/>
    <w:rsid w:val="1A3B4D72"/>
    <w:rsid w:val="1BD82B4A"/>
    <w:rsid w:val="1C92AB41"/>
    <w:rsid w:val="1CEAD883"/>
    <w:rsid w:val="1D58C7F6"/>
    <w:rsid w:val="1E128075"/>
    <w:rsid w:val="1EA67C97"/>
    <w:rsid w:val="1EB16A0B"/>
    <w:rsid w:val="1EF49857"/>
    <w:rsid w:val="1F4EC1DC"/>
    <w:rsid w:val="21909069"/>
    <w:rsid w:val="2198CB19"/>
    <w:rsid w:val="2424AEF4"/>
    <w:rsid w:val="24D06BDB"/>
    <w:rsid w:val="25D9E2EC"/>
    <w:rsid w:val="261D925A"/>
    <w:rsid w:val="26CD8D4E"/>
    <w:rsid w:val="27153714"/>
    <w:rsid w:val="28A746B2"/>
    <w:rsid w:val="2A052E10"/>
    <w:rsid w:val="2AF1037D"/>
    <w:rsid w:val="2B001C34"/>
    <w:rsid w:val="2C38C487"/>
    <w:rsid w:val="2D6AF8F3"/>
    <w:rsid w:val="2D847898"/>
    <w:rsid w:val="2DB84365"/>
    <w:rsid w:val="2E1E8888"/>
    <w:rsid w:val="2E78AFE2"/>
    <w:rsid w:val="2ED89F33"/>
    <w:rsid w:val="2F1C9A03"/>
    <w:rsid w:val="30AE7A08"/>
    <w:rsid w:val="319FDF1B"/>
    <w:rsid w:val="333BAF7C"/>
    <w:rsid w:val="374D4F3F"/>
    <w:rsid w:val="380F209F"/>
    <w:rsid w:val="38261DED"/>
    <w:rsid w:val="39AAF100"/>
    <w:rsid w:val="3B5DBEAF"/>
    <w:rsid w:val="3BEC3F19"/>
    <w:rsid w:val="3C09CFB3"/>
    <w:rsid w:val="3DA53058"/>
    <w:rsid w:val="3E7C3714"/>
    <w:rsid w:val="3EA1B5A1"/>
    <w:rsid w:val="3ED7083A"/>
    <w:rsid w:val="3F35B8A5"/>
    <w:rsid w:val="43790F4C"/>
    <w:rsid w:val="44B6C916"/>
    <w:rsid w:val="49574A4D"/>
    <w:rsid w:val="4C8DAAC6"/>
    <w:rsid w:val="4E7590C7"/>
    <w:rsid w:val="4FE76EE3"/>
    <w:rsid w:val="505C749D"/>
    <w:rsid w:val="50632B11"/>
    <w:rsid w:val="50F55BD2"/>
    <w:rsid w:val="51833F44"/>
    <w:rsid w:val="558EBE86"/>
    <w:rsid w:val="55F55F55"/>
    <w:rsid w:val="582F18B5"/>
    <w:rsid w:val="583A2A8E"/>
    <w:rsid w:val="588D83A5"/>
    <w:rsid w:val="5C0F2239"/>
    <w:rsid w:val="5D989EFB"/>
    <w:rsid w:val="5DE048C1"/>
    <w:rsid w:val="5E192AEF"/>
    <w:rsid w:val="5E61C24C"/>
    <w:rsid w:val="5F223FE5"/>
    <w:rsid w:val="60A01D42"/>
    <w:rsid w:val="61B9ADAD"/>
    <w:rsid w:val="625EB8CB"/>
    <w:rsid w:val="628EC868"/>
    <w:rsid w:val="6341CF2F"/>
    <w:rsid w:val="63EC3A7D"/>
    <w:rsid w:val="64079F52"/>
    <w:rsid w:val="666CD431"/>
    <w:rsid w:val="673F8141"/>
    <w:rsid w:val="6808A492"/>
    <w:rsid w:val="68FE9199"/>
    <w:rsid w:val="69341419"/>
    <w:rsid w:val="6B912CB2"/>
    <w:rsid w:val="6D94A1A5"/>
    <w:rsid w:val="6DAEC2C5"/>
    <w:rsid w:val="6E055A2D"/>
    <w:rsid w:val="6FED8389"/>
    <w:rsid w:val="70D7F426"/>
    <w:rsid w:val="71A8C5E7"/>
    <w:rsid w:val="71B99E72"/>
    <w:rsid w:val="72812EF3"/>
    <w:rsid w:val="729C750D"/>
    <w:rsid w:val="7469EC9F"/>
    <w:rsid w:val="75BC7AA4"/>
    <w:rsid w:val="76096BF6"/>
    <w:rsid w:val="76881F7A"/>
    <w:rsid w:val="7CF9950D"/>
    <w:rsid w:val="7D6C706D"/>
    <w:rsid w:val="7F7E92F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35303"/>
  <w15:chartTrackingRefBased/>
  <w15:docId w15:val="{6C0AD68C-5D9B-4D93-A99F-4E3B91E8F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F6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F6A8D"/>
    <w:pPr>
      <w:ind w:left="720"/>
      <w:contextualSpacing/>
    </w:pPr>
  </w:style>
  <w:style w:type="paragraph" w:styleId="Encabezado">
    <w:name w:val="header"/>
    <w:basedOn w:val="Normal"/>
    <w:link w:val="EncabezadoCar"/>
    <w:uiPriority w:val="99"/>
    <w:unhideWhenUsed/>
    <w:rsid w:val="00775C6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75C6A"/>
  </w:style>
  <w:style w:type="paragraph" w:styleId="Piedepgina">
    <w:name w:val="footer"/>
    <w:basedOn w:val="Normal"/>
    <w:link w:val="PiedepginaCar"/>
    <w:uiPriority w:val="99"/>
    <w:unhideWhenUsed/>
    <w:rsid w:val="00775C6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75C6A"/>
  </w:style>
  <w:style w:type="character" w:customStyle="1" w:styleId="normaltextrun">
    <w:name w:val="normaltextrun"/>
    <w:basedOn w:val="Fuentedeprrafopredeter"/>
    <w:rsid w:val="00444451"/>
  </w:style>
  <w:style w:type="paragraph" w:customStyle="1" w:styleId="paragraph">
    <w:name w:val="paragraph"/>
    <w:basedOn w:val="Normal"/>
    <w:rsid w:val="00882F8F"/>
    <w:pPr>
      <w:spacing w:before="100" w:beforeAutospacing="1" w:after="100" w:afterAutospacing="1" w:line="240" w:lineRule="auto"/>
    </w:pPr>
    <w:rPr>
      <w:rFonts w:ascii="Times New Roman" w:eastAsia="Times New Roman" w:hAnsi="Times New Roman"/>
      <w:sz w:val="24"/>
      <w:szCs w:val="24"/>
      <w:lang w:eastAsia="es-CO"/>
    </w:rPr>
  </w:style>
  <w:style w:type="character" w:customStyle="1" w:styleId="eop">
    <w:name w:val="eop"/>
    <w:basedOn w:val="Fuentedeprrafopredeter"/>
    <w:rsid w:val="00882F8F"/>
  </w:style>
  <w:style w:type="paragraph" w:styleId="Descripcin">
    <w:name w:val="caption"/>
    <w:basedOn w:val="Normal"/>
    <w:next w:val="Normal"/>
    <w:uiPriority w:val="35"/>
    <w:semiHidden/>
    <w:unhideWhenUsed/>
    <w:qFormat/>
    <w:rsid w:val="002A50EF"/>
    <w:pPr>
      <w:spacing w:after="200" w:line="240" w:lineRule="auto"/>
    </w:pPr>
    <w:rPr>
      <w:i/>
      <w:iCs/>
      <w:color w:val="44546A"/>
      <w:sz w:val="18"/>
      <w:szCs w:val="18"/>
    </w:rPr>
  </w:style>
  <w:style w:type="paragraph" w:styleId="NormalWeb">
    <w:name w:val="Normal (Web)"/>
    <w:basedOn w:val="Normal"/>
    <w:uiPriority w:val="99"/>
    <w:unhideWhenUsed/>
    <w:rsid w:val="007C1B81"/>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2416">
      <w:bodyDiv w:val="1"/>
      <w:marLeft w:val="0"/>
      <w:marRight w:val="0"/>
      <w:marTop w:val="0"/>
      <w:marBottom w:val="0"/>
      <w:divBdr>
        <w:top w:val="none" w:sz="0" w:space="0" w:color="auto"/>
        <w:left w:val="none" w:sz="0" w:space="0" w:color="auto"/>
        <w:bottom w:val="none" w:sz="0" w:space="0" w:color="auto"/>
        <w:right w:val="none" w:sz="0" w:space="0" w:color="auto"/>
      </w:divBdr>
      <w:divsChild>
        <w:div w:id="1919634392">
          <w:marLeft w:val="0"/>
          <w:marRight w:val="0"/>
          <w:marTop w:val="0"/>
          <w:marBottom w:val="0"/>
          <w:divBdr>
            <w:top w:val="none" w:sz="0" w:space="0" w:color="auto"/>
            <w:left w:val="none" w:sz="0" w:space="0" w:color="auto"/>
            <w:bottom w:val="none" w:sz="0" w:space="0" w:color="auto"/>
            <w:right w:val="none" w:sz="0" w:space="0" w:color="auto"/>
          </w:divBdr>
          <w:divsChild>
            <w:div w:id="132069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95173">
      <w:bodyDiv w:val="1"/>
      <w:marLeft w:val="0"/>
      <w:marRight w:val="0"/>
      <w:marTop w:val="0"/>
      <w:marBottom w:val="0"/>
      <w:divBdr>
        <w:top w:val="none" w:sz="0" w:space="0" w:color="auto"/>
        <w:left w:val="none" w:sz="0" w:space="0" w:color="auto"/>
        <w:bottom w:val="none" w:sz="0" w:space="0" w:color="auto"/>
        <w:right w:val="none" w:sz="0" w:space="0" w:color="auto"/>
      </w:divBdr>
      <w:divsChild>
        <w:div w:id="152065219">
          <w:marLeft w:val="0"/>
          <w:marRight w:val="0"/>
          <w:marTop w:val="0"/>
          <w:marBottom w:val="0"/>
          <w:divBdr>
            <w:top w:val="none" w:sz="0" w:space="0" w:color="auto"/>
            <w:left w:val="none" w:sz="0" w:space="0" w:color="auto"/>
            <w:bottom w:val="none" w:sz="0" w:space="0" w:color="auto"/>
            <w:right w:val="none" w:sz="0" w:space="0" w:color="auto"/>
          </w:divBdr>
        </w:div>
        <w:div w:id="1850868339">
          <w:marLeft w:val="0"/>
          <w:marRight w:val="0"/>
          <w:marTop w:val="0"/>
          <w:marBottom w:val="0"/>
          <w:divBdr>
            <w:top w:val="none" w:sz="0" w:space="0" w:color="auto"/>
            <w:left w:val="none" w:sz="0" w:space="0" w:color="auto"/>
            <w:bottom w:val="none" w:sz="0" w:space="0" w:color="auto"/>
            <w:right w:val="none" w:sz="0" w:space="0" w:color="auto"/>
          </w:divBdr>
        </w:div>
      </w:divsChild>
    </w:div>
    <w:div w:id="201094517">
      <w:bodyDiv w:val="1"/>
      <w:marLeft w:val="0"/>
      <w:marRight w:val="0"/>
      <w:marTop w:val="0"/>
      <w:marBottom w:val="0"/>
      <w:divBdr>
        <w:top w:val="none" w:sz="0" w:space="0" w:color="auto"/>
        <w:left w:val="none" w:sz="0" w:space="0" w:color="auto"/>
        <w:bottom w:val="none" w:sz="0" w:space="0" w:color="auto"/>
        <w:right w:val="none" w:sz="0" w:space="0" w:color="auto"/>
      </w:divBdr>
    </w:div>
    <w:div w:id="206112006">
      <w:bodyDiv w:val="1"/>
      <w:marLeft w:val="0"/>
      <w:marRight w:val="0"/>
      <w:marTop w:val="0"/>
      <w:marBottom w:val="0"/>
      <w:divBdr>
        <w:top w:val="none" w:sz="0" w:space="0" w:color="auto"/>
        <w:left w:val="none" w:sz="0" w:space="0" w:color="auto"/>
        <w:bottom w:val="none" w:sz="0" w:space="0" w:color="auto"/>
        <w:right w:val="none" w:sz="0" w:space="0" w:color="auto"/>
      </w:divBdr>
      <w:divsChild>
        <w:div w:id="8534014">
          <w:marLeft w:val="0"/>
          <w:marRight w:val="0"/>
          <w:marTop w:val="0"/>
          <w:marBottom w:val="0"/>
          <w:divBdr>
            <w:top w:val="none" w:sz="0" w:space="0" w:color="auto"/>
            <w:left w:val="none" w:sz="0" w:space="0" w:color="auto"/>
            <w:bottom w:val="none" w:sz="0" w:space="0" w:color="auto"/>
            <w:right w:val="none" w:sz="0" w:space="0" w:color="auto"/>
          </w:divBdr>
        </w:div>
        <w:div w:id="19549242">
          <w:marLeft w:val="0"/>
          <w:marRight w:val="0"/>
          <w:marTop w:val="0"/>
          <w:marBottom w:val="0"/>
          <w:divBdr>
            <w:top w:val="none" w:sz="0" w:space="0" w:color="auto"/>
            <w:left w:val="none" w:sz="0" w:space="0" w:color="auto"/>
            <w:bottom w:val="none" w:sz="0" w:space="0" w:color="auto"/>
            <w:right w:val="none" w:sz="0" w:space="0" w:color="auto"/>
          </w:divBdr>
        </w:div>
        <w:div w:id="28729944">
          <w:marLeft w:val="0"/>
          <w:marRight w:val="0"/>
          <w:marTop w:val="0"/>
          <w:marBottom w:val="0"/>
          <w:divBdr>
            <w:top w:val="none" w:sz="0" w:space="0" w:color="auto"/>
            <w:left w:val="none" w:sz="0" w:space="0" w:color="auto"/>
            <w:bottom w:val="none" w:sz="0" w:space="0" w:color="auto"/>
            <w:right w:val="none" w:sz="0" w:space="0" w:color="auto"/>
          </w:divBdr>
        </w:div>
        <w:div w:id="29186057">
          <w:marLeft w:val="0"/>
          <w:marRight w:val="0"/>
          <w:marTop w:val="0"/>
          <w:marBottom w:val="0"/>
          <w:divBdr>
            <w:top w:val="none" w:sz="0" w:space="0" w:color="auto"/>
            <w:left w:val="none" w:sz="0" w:space="0" w:color="auto"/>
            <w:bottom w:val="none" w:sz="0" w:space="0" w:color="auto"/>
            <w:right w:val="none" w:sz="0" w:space="0" w:color="auto"/>
          </w:divBdr>
        </w:div>
        <w:div w:id="47657921">
          <w:marLeft w:val="0"/>
          <w:marRight w:val="0"/>
          <w:marTop w:val="0"/>
          <w:marBottom w:val="0"/>
          <w:divBdr>
            <w:top w:val="none" w:sz="0" w:space="0" w:color="auto"/>
            <w:left w:val="none" w:sz="0" w:space="0" w:color="auto"/>
            <w:bottom w:val="none" w:sz="0" w:space="0" w:color="auto"/>
            <w:right w:val="none" w:sz="0" w:space="0" w:color="auto"/>
          </w:divBdr>
        </w:div>
        <w:div w:id="62413337">
          <w:marLeft w:val="0"/>
          <w:marRight w:val="0"/>
          <w:marTop w:val="0"/>
          <w:marBottom w:val="0"/>
          <w:divBdr>
            <w:top w:val="none" w:sz="0" w:space="0" w:color="auto"/>
            <w:left w:val="none" w:sz="0" w:space="0" w:color="auto"/>
            <w:bottom w:val="none" w:sz="0" w:space="0" w:color="auto"/>
            <w:right w:val="none" w:sz="0" w:space="0" w:color="auto"/>
          </w:divBdr>
        </w:div>
        <w:div w:id="99108115">
          <w:marLeft w:val="0"/>
          <w:marRight w:val="0"/>
          <w:marTop w:val="0"/>
          <w:marBottom w:val="0"/>
          <w:divBdr>
            <w:top w:val="none" w:sz="0" w:space="0" w:color="auto"/>
            <w:left w:val="none" w:sz="0" w:space="0" w:color="auto"/>
            <w:bottom w:val="none" w:sz="0" w:space="0" w:color="auto"/>
            <w:right w:val="none" w:sz="0" w:space="0" w:color="auto"/>
          </w:divBdr>
        </w:div>
        <w:div w:id="144053751">
          <w:marLeft w:val="0"/>
          <w:marRight w:val="0"/>
          <w:marTop w:val="0"/>
          <w:marBottom w:val="0"/>
          <w:divBdr>
            <w:top w:val="none" w:sz="0" w:space="0" w:color="auto"/>
            <w:left w:val="none" w:sz="0" w:space="0" w:color="auto"/>
            <w:bottom w:val="none" w:sz="0" w:space="0" w:color="auto"/>
            <w:right w:val="none" w:sz="0" w:space="0" w:color="auto"/>
          </w:divBdr>
        </w:div>
        <w:div w:id="153500273">
          <w:marLeft w:val="0"/>
          <w:marRight w:val="0"/>
          <w:marTop w:val="0"/>
          <w:marBottom w:val="0"/>
          <w:divBdr>
            <w:top w:val="none" w:sz="0" w:space="0" w:color="auto"/>
            <w:left w:val="none" w:sz="0" w:space="0" w:color="auto"/>
            <w:bottom w:val="none" w:sz="0" w:space="0" w:color="auto"/>
            <w:right w:val="none" w:sz="0" w:space="0" w:color="auto"/>
          </w:divBdr>
        </w:div>
        <w:div w:id="153575427">
          <w:marLeft w:val="0"/>
          <w:marRight w:val="0"/>
          <w:marTop w:val="0"/>
          <w:marBottom w:val="0"/>
          <w:divBdr>
            <w:top w:val="none" w:sz="0" w:space="0" w:color="auto"/>
            <w:left w:val="none" w:sz="0" w:space="0" w:color="auto"/>
            <w:bottom w:val="none" w:sz="0" w:space="0" w:color="auto"/>
            <w:right w:val="none" w:sz="0" w:space="0" w:color="auto"/>
          </w:divBdr>
        </w:div>
        <w:div w:id="179853650">
          <w:marLeft w:val="0"/>
          <w:marRight w:val="0"/>
          <w:marTop w:val="0"/>
          <w:marBottom w:val="0"/>
          <w:divBdr>
            <w:top w:val="none" w:sz="0" w:space="0" w:color="auto"/>
            <w:left w:val="none" w:sz="0" w:space="0" w:color="auto"/>
            <w:bottom w:val="none" w:sz="0" w:space="0" w:color="auto"/>
            <w:right w:val="none" w:sz="0" w:space="0" w:color="auto"/>
          </w:divBdr>
        </w:div>
        <w:div w:id="180975100">
          <w:marLeft w:val="0"/>
          <w:marRight w:val="0"/>
          <w:marTop w:val="0"/>
          <w:marBottom w:val="0"/>
          <w:divBdr>
            <w:top w:val="none" w:sz="0" w:space="0" w:color="auto"/>
            <w:left w:val="none" w:sz="0" w:space="0" w:color="auto"/>
            <w:bottom w:val="none" w:sz="0" w:space="0" w:color="auto"/>
            <w:right w:val="none" w:sz="0" w:space="0" w:color="auto"/>
          </w:divBdr>
        </w:div>
        <w:div w:id="210533411">
          <w:marLeft w:val="0"/>
          <w:marRight w:val="0"/>
          <w:marTop w:val="0"/>
          <w:marBottom w:val="0"/>
          <w:divBdr>
            <w:top w:val="none" w:sz="0" w:space="0" w:color="auto"/>
            <w:left w:val="none" w:sz="0" w:space="0" w:color="auto"/>
            <w:bottom w:val="none" w:sz="0" w:space="0" w:color="auto"/>
            <w:right w:val="none" w:sz="0" w:space="0" w:color="auto"/>
          </w:divBdr>
        </w:div>
        <w:div w:id="272446600">
          <w:marLeft w:val="0"/>
          <w:marRight w:val="0"/>
          <w:marTop w:val="0"/>
          <w:marBottom w:val="0"/>
          <w:divBdr>
            <w:top w:val="none" w:sz="0" w:space="0" w:color="auto"/>
            <w:left w:val="none" w:sz="0" w:space="0" w:color="auto"/>
            <w:bottom w:val="none" w:sz="0" w:space="0" w:color="auto"/>
            <w:right w:val="none" w:sz="0" w:space="0" w:color="auto"/>
          </w:divBdr>
        </w:div>
        <w:div w:id="274530483">
          <w:marLeft w:val="0"/>
          <w:marRight w:val="0"/>
          <w:marTop w:val="0"/>
          <w:marBottom w:val="0"/>
          <w:divBdr>
            <w:top w:val="none" w:sz="0" w:space="0" w:color="auto"/>
            <w:left w:val="none" w:sz="0" w:space="0" w:color="auto"/>
            <w:bottom w:val="none" w:sz="0" w:space="0" w:color="auto"/>
            <w:right w:val="none" w:sz="0" w:space="0" w:color="auto"/>
          </w:divBdr>
        </w:div>
        <w:div w:id="283464357">
          <w:marLeft w:val="0"/>
          <w:marRight w:val="0"/>
          <w:marTop w:val="0"/>
          <w:marBottom w:val="0"/>
          <w:divBdr>
            <w:top w:val="none" w:sz="0" w:space="0" w:color="auto"/>
            <w:left w:val="none" w:sz="0" w:space="0" w:color="auto"/>
            <w:bottom w:val="none" w:sz="0" w:space="0" w:color="auto"/>
            <w:right w:val="none" w:sz="0" w:space="0" w:color="auto"/>
          </w:divBdr>
        </w:div>
        <w:div w:id="316618027">
          <w:marLeft w:val="0"/>
          <w:marRight w:val="0"/>
          <w:marTop w:val="0"/>
          <w:marBottom w:val="0"/>
          <w:divBdr>
            <w:top w:val="none" w:sz="0" w:space="0" w:color="auto"/>
            <w:left w:val="none" w:sz="0" w:space="0" w:color="auto"/>
            <w:bottom w:val="none" w:sz="0" w:space="0" w:color="auto"/>
            <w:right w:val="none" w:sz="0" w:space="0" w:color="auto"/>
          </w:divBdr>
        </w:div>
        <w:div w:id="331642087">
          <w:marLeft w:val="0"/>
          <w:marRight w:val="0"/>
          <w:marTop w:val="0"/>
          <w:marBottom w:val="0"/>
          <w:divBdr>
            <w:top w:val="none" w:sz="0" w:space="0" w:color="auto"/>
            <w:left w:val="none" w:sz="0" w:space="0" w:color="auto"/>
            <w:bottom w:val="none" w:sz="0" w:space="0" w:color="auto"/>
            <w:right w:val="none" w:sz="0" w:space="0" w:color="auto"/>
          </w:divBdr>
        </w:div>
        <w:div w:id="363988074">
          <w:marLeft w:val="0"/>
          <w:marRight w:val="0"/>
          <w:marTop w:val="0"/>
          <w:marBottom w:val="0"/>
          <w:divBdr>
            <w:top w:val="none" w:sz="0" w:space="0" w:color="auto"/>
            <w:left w:val="none" w:sz="0" w:space="0" w:color="auto"/>
            <w:bottom w:val="none" w:sz="0" w:space="0" w:color="auto"/>
            <w:right w:val="none" w:sz="0" w:space="0" w:color="auto"/>
          </w:divBdr>
        </w:div>
        <w:div w:id="399520138">
          <w:marLeft w:val="0"/>
          <w:marRight w:val="0"/>
          <w:marTop w:val="0"/>
          <w:marBottom w:val="0"/>
          <w:divBdr>
            <w:top w:val="none" w:sz="0" w:space="0" w:color="auto"/>
            <w:left w:val="none" w:sz="0" w:space="0" w:color="auto"/>
            <w:bottom w:val="none" w:sz="0" w:space="0" w:color="auto"/>
            <w:right w:val="none" w:sz="0" w:space="0" w:color="auto"/>
          </w:divBdr>
        </w:div>
        <w:div w:id="417484702">
          <w:marLeft w:val="0"/>
          <w:marRight w:val="0"/>
          <w:marTop w:val="0"/>
          <w:marBottom w:val="0"/>
          <w:divBdr>
            <w:top w:val="none" w:sz="0" w:space="0" w:color="auto"/>
            <w:left w:val="none" w:sz="0" w:space="0" w:color="auto"/>
            <w:bottom w:val="none" w:sz="0" w:space="0" w:color="auto"/>
            <w:right w:val="none" w:sz="0" w:space="0" w:color="auto"/>
          </w:divBdr>
        </w:div>
        <w:div w:id="421343678">
          <w:marLeft w:val="0"/>
          <w:marRight w:val="0"/>
          <w:marTop w:val="0"/>
          <w:marBottom w:val="0"/>
          <w:divBdr>
            <w:top w:val="none" w:sz="0" w:space="0" w:color="auto"/>
            <w:left w:val="none" w:sz="0" w:space="0" w:color="auto"/>
            <w:bottom w:val="none" w:sz="0" w:space="0" w:color="auto"/>
            <w:right w:val="none" w:sz="0" w:space="0" w:color="auto"/>
          </w:divBdr>
        </w:div>
        <w:div w:id="467674880">
          <w:marLeft w:val="0"/>
          <w:marRight w:val="0"/>
          <w:marTop w:val="0"/>
          <w:marBottom w:val="0"/>
          <w:divBdr>
            <w:top w:val="none" w:sz="0" w:space="0" w:color="auto"/>
            <w:left w:val="none" w:sz="0" w:space="0" w:color="auto"/>
            <w:bottom w:val="none" w:sz="0" w:space="0" w:color="auto"/>
            <w:right w:val="none" w:sz="0" w:space="0" w:color="auto"/>
          </w:divBdr>
        </w:div>
        <w:div w:id="505024208">
          <w:marLeft w:val="0"/>
          <w:marRight w:val="0"/>
          <w:marTop w:val="0"/>
          <w:marBottom w:val="0"/>
          <w:divBdr>
            <w:top w:val="none" w:sz="0" w:space="0" w:color="auto"/>
            <w:left w:val="none" w:sz="0" w:space="0" w:color="auto"/>
            <w:bottom w:val="none" w:sz="0" w:space="0" w:color="auto"/>
            <w:right w:val="none" w:sz="0" w:space="0" w:color="auto"/>
          </w:divBdr>
        </w:div>
        <w:div w:id="626088807">
          <w:marLeft w:val="0"/>
          <w:marRight w:val="0"/>
          <w:marTop w:val="0"/>
          <w:marBottom w:val="0"/>
          <w:divBdr>
            <w:top w:val="none" w:sz="0" w:space="0" w:color="auto"/>
            <w:left w:val="none" w:sz="0" w:space="0" w:color="auto"/>
            <w:bottom w:val="none" w:sz="0" w:space="0" w:color="auto"/>
            <w:right w:val="none" w:sz="0" w:space="0" w:color="auto"/>
          </w:divBdr>
        </w:div>
        <w:div w:id="665131463">
          <w:marLeft w:val="0"/>
          <w:marRight w:val="0"/>
          <w:marTop w:val="0"/>
          <w:marBottom w:val="0"/>
          <w:divBdr>
            <w:top w:val="none" w:sz="0" w:space="0" w:color="auto"/>
            <w:left w:val="none" w:sz="0" w:space="0" w:color="auto"/>
            <w:bottom w:val="none" w:sz="0" w:space="0" w:color="auto"/>
            <w:right w:val="none" w:sz="0" w:space="0" w:color="auto"/>
          </w:divBdr>
        </w:div>
        <w:div w:id="666789298">
          <w:marLeft w:val="0"/>
          <w:marRight w:val="0"/>
          <w:marTop w:val="0"/>
          <w:marBottom w:val="0"/>
          <w:divBdr>
            <w:top w:val="none" w:sz="0" w:space="0" w:color="auto"/>
            <w:left w:val="none" w:sz="0" w:space="0" w:color="auto"/>
            <w:bottom w:val="none" w:sz="0" w:space="0" w:color="auto"/>
            <w:right w:val="none" w:sz="0" w:space="0" w:color="auto"/>
          </w:divBdr>
        </w:div>
        <w:div w:id="688141922">
          <w:marLeft w:val="0"/>
          <w:marRight w:val="0"/>
          <w:marTop w:val="0"/>
          <w:marBottom w:val="0"/>
          <w:divBdr>
            <w:top w:val="none" w:sz="0" w:space="0" w:color="auto"/>
            <w:left w:val="none" w:sz="0" w:space="0" w:color="auto"/>
            <w:bottom w:val="none" w:sz="0" w:space="0" w:color="auto"/>
            <w:right w:val="none" w:sz="0" w:space="0" w:color="auto"/>
          </w:divBdr>
        </w:div>
        <w:div w:id="702246511">
          <w:marLeft w:val="0"/>
          <w:marRight w:val="0"/>
          <w:marTop w:val="0"/>
          <w:marBottom w:val="0"/>
          <w:divBdr>
            <w:top w:val="none" w:sz="0" w:space="0" w:color="auto"/>
            <w:left w:val="none" w:sz="0" w:space="0" w:color="auto"/>
            <w:bottom w:val="none" w:sz="0" w:space="0" w:color="auto"/>
            <w:right w:val="none" w:sz="0" w:space="0" w:color="auto"/>
          </w:divBdr>
        </w:div>
        <w:div w:id="758526618">
          <w:marLeft w:val="0"/>
          <w:marRight w:val="0"/>
          <w:marTop w:val="0"/>
          <w:marBottom w:val="0"/>
          <w:divBdr>
            <w:top w:val="none" w:sz="0" w:space="0" w:color="auto"/>
            <w:left w:val="none" w:sz="0" w:space="0" w:color="auto"/>
            <w:bottom w:val="none" w:sz="0" w:space="0" w:color="auto"/>
            <w:right w:val="none" w:sz="0" w:space="0" w:color="auto"/>
          </w:divBdr>
        </w:div>
        <w:div w:id="760298796">
          <w:marLeft w:val="0"/>
          <w:marRight w:val="0"/>
          <w:marTop w:val="0"/>
          <w:marBottom w:val="0"/>
          <w:divBdr>
            <w:top w:val="none" w:sz="0" w:space="0" w:color="auto"/>
            <w:left w:val="none" w:sz="0" w:space="0" w:color="auto"/>
            <w:bottom w:val="none" w:sz="0" w:space="0" w:color="auto"/>
            <w:right w:val="none" w:sz="0" w:space="0" w:color="auto"/>
          </w:divBdr>
        </w:div>
        <w:div w:id="778066719">
          <w:marLeft w:val="0"/>
          <w:marRight w:val="0"/>
          <w:marTop w:val="0"/>
          <w:marBottom w:val="0"/>
          <w:divBdr>
            <w:top w:val="none" w:sz="0" w:space="0" w:color="auto"/>
            <w:left w:val="none" w:sz="0" w:space="0" w:color="auto"/>
            <w:bottom w:val="none" w:sz="0" w:space="0" w:color="auto"/>
            <w:right w:val="none" w:sz="0" w:space="0" w:color="auto"/>
          </w:divBdr>
        </w:div>
        <w:div w:id="809597140">
          <w:marLeft w:val="0"/>
          <w:marRight w:val="0"/>
          <w:marTop w:val="0"/>
          <w:marBottom w:val="0"/>
          <w:divBdr>
            <w:top w:val="none" w:sz="0" w:space="0" w:color="auto"/>
            <w:left w:val="none" w:sz="0" w:space="0" w:color="auto"/>
            <w:bottom w:val="none" w:sz="0" w:space="0" w:color="auto"/>
            <w:right w:val="none" w:sz="0" w:space="0" w:color="auto"/>
          </w:divBdr>
        </w:div>
        <w:div w:id="821699207">
          <w:marLeft w:val="0"/>
          <w:marRight w:val="0"/>
          <w:marTop w:val="0"/>
          <w:marBottom w:val="0"/>
          <w:divBdr>
            <w:top w:val="none" w:sz="0" w:space="0" w:color="auto"/>
            <w:left w:val="none" w:sz="0" w:space="0" w:color="auto"/>
            <w:bottom w:val="none" w:sz="0" w:space="0" w:color="auto"/>
            <w:right w:val="none" w:sz="0" w:space="0" w:color="auto"/>
          </w:divBdr>
        </w:div>
        <w:div w:id="822550282">
          <w:marLeft w:val="0"/>
          <w:marRight w:val="0"/>
          <w:marTop w:val="0"/>
          <w:marBottom w:val="0"/>
          <w:divBdr>
            <w:top w:val="none" w:sz="0" w:space="0" w:color="auto"/>
            <w:left w:val="none" w:sz="0" w:space="0" w:color="auto"/>
            <w:bottom w:val="none" w:sz="0" w:space="0" w:color="auto"/>
            <w:right w:val="none" w:sz="0" w:space="0" w:color="auto"/>
          </w:divBdr>
        </w:div>
        <w:div w:id="828207200">
          <w:marLeft w:val="0"/>
          <w:marRight w:val="0"/>
          <w:marTop w:val="0"/>
          <w:marBottom w:val="0"/>
          <w:divBdr>
            <w:top w:val="none" w:sz="0" w:space="0" w:color="auto"/>
            <w:left w:val="none" w:sz="0" w:space="0" w:color="auto"/>
            <w:bottom w:val="none" w:sz="0" w:space="0" w:color="auto"/>
            <w:right w:val="none" w:sz="0" w:space="0" w:color="auto"/>
          </w:divBdr>
        </w:div>
        <w:div w:id="899563277">
          <w:marLeft w:val="0"/>
          <w:marRight w:val="0"/>
          <w:marTop w:val="0"/>
          <w:marBottom w:val="0"/>
          <w:divBdr>
            <w:top w:val="none" w:sz="0" w:space="0" w:color="auto"/>
            <w:left w:val="none" w:sz="0" w:space="0" w:color="auto"/>
            <w:bottom w:val="none" w:sz="0" w:space="0" w:color="auto"/>
            <w:right w:val="none" w:sz="0" w:space="0" w:color="auto"/>
          </w:divBdr>
        </w:div>
        <w:div w:id="902982050">
          <w:marLeft w:val="0"/>
          <w:marRight w:val="0"/>
          <w:marTop w:val="0"/>
          <w:marBottom w:val="0"/>
          <w:divBdr>
            <w:top w:val="none" w:sz="0" w:space="0" w:color="auto"/>
            <w:left w:val="none" w:sz="0" w:space="0" w:color="auto"/>
            <w:bottom w:val="none" w:sz="0" w:space="0" w:color="auto"/>
            <w:right w:val="none" w:sz="0" w:space="0" w:color="auto"/>
          </w:divBdr>
        </w:div>
        <w:div w:id="926158684">
          <w:marLeft w:val="0"/>
          <w:marRight w:val="0"/>
          <w:marTop w:val="0"/>
          <w:marBottom w:val="0"/>
          <w:divBdr>
            <w:top w:val="none" w:sz="0" w:space="0" w:color="auto"/>
            <w:left w:val="none" w:sz="0" w:space="0" w:color="auto"/>
            <w:bottom w:val="none" w:sz="0" w:space="0" w:color="auto"/>
            <w:right w:val="none" w:sz="0" w:space="0" w:color="auto"/>
          </w:divBdr>
        </w:div>
        <w:div w:id="933444043">
          <w:marLeft w:val="0"/>
          <w:marRight w:val="0"/>
          <w:marTop w:val="0"/>
          <w:marBottom w:val="0"/>
          <w:divBdr>
            <w:top w:val="none" w:sz="0" w:space="0" w:color="auto"/>
            <w:left w:val="none" w:sz="0" w:space="0" w:color="auto"/>
            <w:bottom w:val="none" w:sz="0" w:space="0" w:color="auto"/>
            <w:right w:val="none" w:sz="0" w:space="0" w:color="auto"/>
          </w:divBdr>
        </w:div>
        <w:div w:id="951089125">
          <w:marLeft w:val="0"/>
          <w:marRight w:val="0"/>
          <w:marTop w:val="0"/>
          <w:marBottom w:val="0"/>
          <w:divBdr>
            <w:top w:val="none" w:sz="0" w:space="0" w:color="auto"/>
            <w:left w:val="none" w:sz="0" w:space="0" w:color="auto"/>
            <w:bottom w:val="none" w:sz="0" w:space="0" w:color="auto"/>
            <w:right w:val="none" w:sz="0" w:space="0" w:color="auto"/>
          </w:divBdr>
        </w:div>
        <w:div w:id="1034768795">
          <w:marLeft w:val="0"/>
          <w:marRight w:val="0"/>
          <w:marTop w:val="0"/>
          <w:marBottom w:val="0"/>
          <w:divBdr>
            <w:top w:val="none" w:sz="0" w:space="0" w:color="auto"/>
            <w:left w:val="none" w:sz="0" w:space="0" w:color="auto"/>
            <w:bottom w:val="none" w:sz="0" w:space="0" w:color="auto"/>
            <w:right w:val="none" w:sz="0" w:space="0" w:color="auto"/>
          </w:divBdr>
        </w:div>
        <w:div w:id="1056126884">
          <w:marLeft w:val="0"/>
          <w:marRight w:val="0"/>
          <w:marTop w:val="0"/>
          <w:marBottom w:val="0"/>
          <w:divBdr>
            <w:top w:val="none" w:sz="0" w:space="0" w:color="auto"/>
            <w:left w:val="none" w:sz="0" w:space="0" w:color="auto"/>
            <w:bottom w:val="none" w:sz="0" w:space="0" w:color="auto"/>
            <w:right w:val="none" w:sz="0" w:space="0" w:color="auto"/>
          </w:divBdr>
        </w:div>
        <w:div w:id="1069159266">
          <w:marLeft w:val="0"/>
          <w:marRight w:val="0"/>
          <w:marTop w:val="0"/>
          <w:marBottom w:val="0"/>
          <w:divBdr>
            <w:top w:val="none" w:sz="0" w:space="0" w:color="auto"/>
            <w:left w:val="none" w:sz="0" w:space="0" w:color="auto"/>
            <w:bottom w:val="none" w:sz="0" w:space="0" w:color="auto"/>
            <w:right w:val="none" w:sz="0" w:space="0" w:color="auto"/>
          </w:divBdr>
          <w:divsChild>
            <w:div w:id="1823809169">
              <w:marLeft w:val="-75"/>
              <w:marRight w:val="0"/>
              <w:marTop w:val="30"/>
              <w:marBottom w:val="30"/>
              <w:divBdr>
                <w:top w:val="none" w:sz="0" w:space="0" w:color="auto"/>
                <w:left w:val="none" w:sz="0" w:space="0" w:color="auto"/>
                <w:bottom w:val="none" w:sz="0" w:space="0" w:color="auto"/>
                <w:right w:val="none" w:sz="0" w:space="0" w:color="auto"/>
              </w:divBdr>
              <w:divsChild>
                <w:div w:id="77949046">
                  <w:marLeft w:val="0"/>
                  <w:marRight w:val="0"/>
                  <w:marTop w:val="0"/>
                  <w:marBottom w:val="0"/>
                  <w:divBdr>
                    <w:top w:val="none" w:sz="0" w:space="0" w:color="auto"/>
                    <w:left w:val="none" w:sz="0" w:space="0" w:color="auto"/>
                    <w:bottom w:val="none" w:sz="0" w:space="0" w:color="auto"/>
                    <w:right w:val="none" w:sz="0" w:space="0" w:color="auto"/>
                  </w:divBdr>
                  <w:divsChild>
                    <w:div w:id="1129669849">
                      <w:marLeft w:val="0"/>
                      <w:marRight w:val="0"/>
                      <w:marTop w:val="0"/>
                      <w:marBottom w:val="0"/>
                      <w:divBdr>
                        <w:top w:val="none" w:sz="0" w:space="0" w:color="auto"/>
                        <w:left w:val="none" w:sz="0" w:space="0" w:color="auto"/>
                        <w:bottom w:val="none" w:sz="0" w:space="0" w:color="auto"/>
                        <w:right w:val="none" w:sz="0" w:space="0" w:color="auto"/>
                      </w:divBdr>
                    </w:div>
                  </w:divsChild>
                </w:div>
                <w:div w:id="134152839">
                  <w:marLeft w:val="0"/>
                  <w:marRight w:val="0"/>
                  <w:marTop w:val="0"/>
                  <w:marBottom w:val="0"/>
                  <w:divBdr>
                    <w:top w:val="none" w:sz="0" w:space="0" w:color="auto"/>
                    <w:left w:val="none" w:sz="0" w:space="0" w:color="auto"/>
                    <w:bottom w:val="none" w:sz="0" w:space="0" w:color="auto"/>
                    <w:right w:val="none" w:sz="0" w:space="0" w:color="auto"/>
                  </w:divBdr>
                  <w:divsChild>
                    <w:div w:id="966853078">
                      <w:marLeft w:val="0"/>
                      <w:marRight w:val="0"/>
                      <w:marTop w:val="0"/>
                      <w:marBottom w:val="0"/>
                      <w:divBdr>
                        <w:top w:val="none" w:sz="0" w:space="0" w:color="auto"/>
                        <w:left w:val="none" w:sz="0" w:space="0" w:color="auto"/>
                        <w:bottom w:val="none" w:sz="0" w:space="0" w:color="auto"/>
                        <w:right w:val="none" w:sz="0" w:space="0" w:color="auto"/>
                      </w:divBdr>
                    </w:div>
                  </w:divsChild>
                </w:div>
                <w:div w:id="180164407">
                  <w:marLeft w:val="0"/>
                  <w:marRight w:val="0"/>
                  <w:marTop w:val="0"/>
                  <w:marBottom w:val="0"/>
                  <w:divBdr>
                    <w:top w:val="none" w:sz="0" w:space="0" w:color="auto"/>
                    <w:left w:val="none" w:sz="0" w:space="0" w:color="auto"/>
                    <w:bottom w:val="none" w:sz="0" w:space="0" w:color="auto"/>
                    <w:right w:val="none" w:sz="0" w:space="0" w:color="auto"/>
                  </w:divBdr>
                </w:div>
                <w:div w:id="207884517">
                  <w:marLeft w:val="0"/>
                  <w:marRight w:val="0"/>
                  <w:marTop w:val="0"/>
                  <w:marBottom w:val="0"/>
                  <w:divBdr>
                    <w:top w:val="none" w:sz="0" w:space="0" w:color="auto"/>
                    <w:left w:val="none" w:sz="0" w:space="0" w:color="auto"/>
                    <w:bottom w:val="none" w:sz="0" w:space="0" w:color="auto"/>
                    <w:right w:val="none" w:sz="0" w:space="0" w:color="auto"/>
                  </w:divBdr>
                  <w:divsChild>
                    <w:div w:id="1409883699">
                      <w:marLeft w:val="0"/>
                      <w:marRight w:val="0"/>
                      <w:marTop w:val="0"/>
                      <w:marBottom w:val="0"/>
                      <w:divBdr>
                        <w:top w:val="none" w:sz="0" w:space="0" w:color="auto"/>
                        <w:left w:val="none" w:sz="0" w:space="0" w:color="auto"/>
                        <w:bottom w:val="none" w:sz="0" w:space="0" w:color="auto"/>
                        <w:right w:val="none" w:sz="0" w:space="0" w:color="auto"/>
                      </w:divBdr>
                    </w:div>
                  </w:divsChild>
                </w:div>
                <w:div w:id="233667475">
                  <w:marLeft w:val="0"/>
                  <w:marRight w:val="0"/>
                  <w:marTop w:val="0"/>
                  <w:marBottom w:val="0"/>
                  <w:divBdr>
                    <w:top w:val="none" w:sz="0" w:space="0" w:color="auto"/>
                    <w:left w:val="none" w:sz="0" w:space="0" w:color="auto"/>
                    <w:bottom w:val="none" w:sz="0" w:space="0" w:color="auto"/>
                    <w:right w:val="none" w:sz="0" w:space="0" w:color="auto"/>
                  </w:divBdr>
                  <w:divsChild>
                    <w:div w:id="1092890918">
                      <w:marLeft w:val="0"/>
                      <w:marRight w:val="0"/>
                      <w:marTop w:val="0"/>
                      <w:marBottom w:val="0"/>
                      <w:divBdr>
                        <w:top w:val="none" w:sz="0" w:space="0" w:color="auto"/>
                        <w:left w:val="none" w:sz="0" w:space="0" w:color="auto"/>
                        <w:bottom w:val="none" w:sz="0" w:space="0" w:color="auto"/>
                        <w:right w:val="none" w:sz="0" w:space="0" w:color="auto"/>
                      </w:divBdr>
                    </w:div>
                  </w:divsChild>
                </w:div>
                <w:div w:id="271858866">
                  <w:marLeft w:val="0"/>
                  <w:marRight w:val="0"/>
                  <w:marTop w:val="0"/>
                  <w:marBottom w:val="0"/>
                  <w:divBdr>
                    <w:top w:val="none" w:sz="0" w:space="0" w:color="auto"/>
                    <w:left w:val="none" w:sz="0" w:space="0" w:color="auto"/>
                    <w:bottom w:val="none" w:sz="0" w:space="0" w:color="auto"/>
                    <w:right w:val="none" w:sz="0" w:space="0" w:color="auto"/>
                  </w:divBdr>
                  <w:divsChild>
                    <w:div w:id="1073627983">
                      <w:marLeft w:val="0"/>
                      <w:marRight w:val="0"/>
                      <w:marTop w:val="0"/>
                      <w:marBottom w:val="0"/>
                      <w:divBdr>
                        <w:top w:val="none" w:sz="0" w:space="0" w:color="auto"/>
                        <w:left w:val="none" w:sz="0" w:space="0" w:color="auto"/>
                        <w:bottom w:val="none" w:sz="0" w:space="0" w:color="auto"/>
                        <w:right w:val="none" w:sz="0" w:space="0" w:color="auto"/>
                      </w:divBdr>
                    </w:div>
                    <w:div w:id="1410080357">
                      <w:marLeft w:val="0"/>
                      <w:marRight w:val="0"/>
                      <w:marTop w:val="0"/>
                      <w:marBottom w:val="0"/>
                      <w:divBdr>
                        <w:top w:val="none" w:sz="0" w:space="0" w:color="auto"/>
                        <w:left w:val="none" w:sz="0" w:space="0" w:color="auto"/>
                        <w:bottom w:val="none" w:sz="0" w:space="0" w:color="auto"/>
                        <w:right w:val="none" w:sz="0" w:space="0" w:color="auto"/>
                      </w:divBdr>
                    </w:div>
                  </w:divsChild>
                </w:div>
                <w:div w:id="332950894">
                  <w:marLeft w:val="0"/>
                  <w:marRight w:val="0"/>
                  <w:marTop w:val="0"/>
                  <w:marBottom w:val="0"/>
                  <w:divBdr>
                    <w:top w:val="none" w:sz="0" w:space="0" w:color="auto"/>
                    <w:left w:val="none" w:sz="0" w:space="0" w:color="auto"/>
                    <w:bottom w:val="none" w:sz="0" w:space="0" w:color="auto"/>
                    <w:right w:val="none" w:sz="0" w:space="0" w:color="auto"/>
                  </w:divBdr>
                  <w:divsChild>
                    <w:div w:id="354886175">
                      <w:marLeft w:val="0"/>
                      <w:marRight w:val="0"/>
                      <w:marTop w:val="0"/>
                      <w:marBottom w:val="0"/>
                      <w:divBdr>
                        <w:top w:val="none" w:sz="0" w:space="0" w:color="auto"/>
                        <w:left w:val="none" w:sz="0" w:space="0" w:color="auto"/>
                        <w:bottom w:val="none" w:sz="0" w:space="0" w:color="auto"/>
                        <w:right w:val="none" w:sz="0" w:space="0" w:color="auto"/>
                      </w:divBdr>
                    </w:div>
                  </w:divsChild>
                </w:div>
                <w:div w:id="440761024">
                  <w:marLeft w:val="0"/>
                  <w:marRight w:val="0"/>
                  <w:marTop w:val="0"/>
                  <w:marBottom w:val="0"/>
                  <w:divBdr>
                    <w:top w:val="none" w:sz="0" w:space="0" w:color="auto"/>
                    <w:left w:val="none" w:sz="0" w:space="0" w:color="auto"/>
                    <w:bottom w:val="none" w:sz="0" w:space="0" w:color="auto"/>
                    <w:right w:val="none" w:sz="0" w:space="0" w:color="auto"/>
                  </w:divBdr>
                </w:div>
                <w:div w:id="467938101">
                  <w:marLeft w:val="0"/>
                  <w:marRight w:val="0"/>
                  <w:marTop w:val="0"/>
                  <w:marBottom w:val="0"/>
                  <w:divBdr>
                    <w:top w:val="none" w:sz="0" w:space="0" w:color="auto"/>
                    <w:left w:val="none" w:sz="0" w:space="0" w:color="auto"/>
                    <w:bottom w:val="none" w:sz="0" w:space="0" w:color="auto"/>
                    <w:right w:val="none" w:sz="0" w:space="0" w:color="auto"/>
                  </w:divBdr>
                </w:div>
                <w:div w:id="482506989">
                  <w:marLeft w:val="0"/>
                  <w:marRight w:val="0"/>
                  <w:marTop w:val="0"/>
                  <w:marBottom w:val="0"/>
                  <w:divBdr>
                    <w:top w:val="none" w:sz="0" w:space="0" w:color="auto"/>
                    <w:left w:val="none" w:sz="0" w:space="0" w:color="auto"/>
                    <w:bottom w:val="none" w:sz="0" w:space="0" w:color="auto"/>
                    <w:right w:val="none" w:sz="0" w:space="0" w:color="auto"/>
                  </w:divBdr>
                  <w:divsChild>
                    <w:div w:id="1750884513">
                      <w:marLeft w:val="0"/>
                      <w:marRight w:val="0"/>
                      <w:marTop w:val="0"/>
                      <w:marBottom w:val="0"/>
                      <w:divBdr>
                        <w:top w:val="none" w:sz="0" w:space="0" w:color="auto"/>
                        <w:left w:val="none" w:sz="0" w:space="0" w:color="auto"/>
                        <w:bottom w:val="none" w:sz="0" w:space="0" w:color="auto"/>
                        <w:right w:val="none" w:sz="0" w:space="0" w:color="auto"/>
                      </w:divBdr>
                    </w:div>
                  </w:divsChild>
                </w:div>
                <w:div w:id="541601521">
                  <w:marLeft w:val="0"/>
                  <w:marRight w:val="0"/>
                  <w:marTop w:val="0"/>
                  <w:marBottom w:val="0"/>
                  <w:divBdr>
                    <w:top w:val="none" w:sz="0" w:space="0" w:color="auto"/>
                    <w:left w:val="none" w:sz="0" w:space="0" w:color="auto"/>
                    <w:bottom w:val="none" w:sz="0" w:space="0" w:color="auto"/>
                    <w:right w:val="none" w:sz="0" w:space="0" w:color="auto"/>
                  </w:divBdr>
                  <w:divsChild>
                    <w:div w:id="1167666830">
                      <w:marLeft w:val="0"/>
                      <w:marRight w:val="0"/>
                      <w:marTop w:val="0"/>
                      <w:marBottom w:val="0"/>
                      <w:divBdr>
                        <w:top w:val="none" w:sz="0" w:space="0" w:color="auto"/>
                        <w:left w:val="none" w:sz="0" w:space="0" w:color="auto"/>
                        <w:bottom w:val="none" w:sz="0" w:space="0" w:color="auto"/>
                        <w:right w:val="none" w:sz="0" w:space="0" w:color="auto"/>
                      </w:divBdr>
                    </w:div>
                  </w:divsChild>
                </w:div>
                <w:div w:id="580875184">
                  <w:marLeft w:val="0"/>
                  <w:marRight w:val="0"/>
                  <w:marTop w:val="0"/>
                  <w:marBottom w:val="0"/>
                  <w:divBdr>
                    <w:top w:val="none" w:sz="0" w:space="0" w:color="auto"/>
                    <w:left w:val="none" w:sz="0" w:space="0" w:color="auto"/>
                    <w:bottom w:val="none" w:sz="0" w:space="0" w:color="auto"/>
                    <w:right w:val="none" w:sz="0" w:space="0" w:color="auto"/>
                  </w:divBdr>
                  <w:divsChild>
                    <w:div w:id="749691428">
                      <w:marLeft w:val="0"/>
                      <w:marRight w:val="0"/>
                      <w:marTop w:val="0"/>
                      <w:marBottom w:val="0"/>
                      <w:divBdr>
                        <w:top w:val="none" w:sz="0" w:space="0" w:color="auto"/>
                        <w:left w:val="none" w:sz="0" w:space="0" w:color="auto"/>
                        <w:bottom w:val="none" w:sz="0" w:space="0" w:color="auto"/>
                        <w:right w:val="none" w:sz="0" w:space="0" w:color="auto"/>
                      </w:divBdr>
                    </w:div>
                  </w:divsChild>
                </w:div>
                <w:div w:id="615410864">
                  <w:marLeft w:val="0"/>
                  <w:marRight w:val="0"/>
                  <w:marTop w:val="0"/>
                  <w:marBottom w:val="0"/>
                  <w:divBdr>
                    <w:top w:val="none" w:sz="0" w:space="0" w:color="auto"/>
                    <w:left w:val="none" w:sz="0" w:space="0" w:color="auto"/>
                    <w:bottom w:val="none" w:sz="0" w:space="0" w:color="auto"/>
                    <w:right w:val="none" w:sz="0" w:space="0" w:color="auto"/>
                  </w:divBdr>
                  <w:divsChild>
                    <w:div w:id="483594038">
                      <w:marLeft w:val="0"/>
                      <w:marRight w:val="0"/>
                      <w:marTop w:val="0"/>
                      <w:marBottom w:val="0"/>
                      <w:divBdr>
                        <w:top w:val="none" w:sz="0" w:space="0" w:color="auto"/>
                        <w:left w:val="none" w:sz="0" w:space="0" w:color="auto"/>
                        <w:bottom w:val="none" w:sz="0" w:space="0" w:color="auto"/>
                        <w:right w:val="none" w:sz="0" w:space="0" w:color="auto"/>
                      </w:divBdr>
                    </w:div>
                  </w:divsChild>
                </w:div>
                <w:div w:id="663364554">
                  <w:marLeft w:val="0"/>
                  <w:marRight w:val="0"/>
                  <w:marTop w:val="0"/>
                  <w:marBottom w:val="0"/>
                  <w:divBdr>
                    <w:top w:val="none" w:sz="0" w:space="0" w:color="auto"/>
                    <w:left w:val="none" w:sz="0" w:space="0" w:color="auto"/>
                    <w:bottom w:val="none" w:sz="0" w:space="0" w:color="auto"/>
                    <w:right w:val="none" w:sz="0" w:space="0" w:color="auto"/>
                  </w:divBdr>
                  <w:divsChild>
                    <w:div w:id="277760053">
                      <w:marLeft w:val="0"/>
                      <w:marRight w:val="0"/>
                      <w:marTop w:val="0"/>
                      <w:marBottom w:val="0"/>
                      <w:divBdr>
                        <w:top w:val="none" w:sz="0" w:space="0" w:color="auto"/>
                        <w:left w:val="none" w:sz="0" w:space="0" w:color="auto"/>
                        <w:bottom w:val="none" w:sz="0" w:space="0" w:color="auto"/>
                        <w:right w:val="none" w:sz="0" w:space="0" w:color="auto"/>
                      </w:divBdr>
                    </w:div>
                  </w:divsChild>
                </w:div>
                <w:div w:id="699474140">
                  <w:marLeft w:val="0"/>
                  <w:marRight w:val="0"/>
                  <w:marTop w:val="0"/>
                  <w:marBottom w:val="0"/>
                  <w:divBdr>
                    <w:top w:val="none" w:sz="0" w:space="0" w:color="auto"/>
                    <w:left w:val="none" w:sz="0" w:space="0" w:color="auto"/>
                    <w:bottom w:val="none" w:sz="0" w:space="0" w:color="auto"/>
                    <w:right w:val="none" w:sz="0" w:space="0" w:color="auto"/>
                  </w:divBdr>
                </w:div>
                <w:div w:id="726876949">
                  <w:marLeft w:val="0"/>
                  <w:marRight w:val="0"/>
                  <w:marTop w:val="0"/>
                  <w:marBottom w:val="0"/>
                  <w:divBdr>
                    <w:top w:val="none" w:sz="0" w:space="0" w:color="auto"/>
                    <w:left w:val="none" w:sz="0" w:space="0" w:color="auto"/>
                    <w:bottom w:val="none" w:sz="0" w:space="0" w:color="auto"/>
                    <w:right w:val="none" w:sz="0" w:space="0" w:color="auto"/>
                  </w:divBdr>
                  <w:divsChild>
                    <w:div w:id="808207793">
                      <w:marLeft w:val="0"/>
                      <w:marRight w:val="0"/>
                      <w:marTop w:val="0"/>
                      <w:marBottom w:val="0"/>
                      <w:divBdr>
                        <w:top w:val="none" w:sz="0" w:space="0" w:color="auto"/>
                        <w:left w:val="none" w:sz="0" w:space="0" w:color="auto"/>
                        <w:bottom w:val="none" w:sz="0" w:space="0" w:color="auto"/>
                        <w:right w:val="none" w:sz="0" w:space="0" w:color="auto"/>
                      </w:divBdr>
                    </w:div>
                  </w:divsChild>
                </w:div>
                <w:div w:id="759986899">
                  <w:marLeft w:val="0"/>
                  <w:marRight w:val="0"/>
                  <w:marTop w:val="0"/>
                  <w:marBottom w:val="0"/>
                  <w:divBdr>
                    <w:top w:val="none" w:sz="0" w:space="0" w:color="auto"/>
                    <w:left w:val="none" w:sz="0" w:space="0" w:color="auto"/>
                    <w:bottom w:val="none" w:sz="0" w:space="0" w:color="auto"/>
                    <w:right w:val="none" w:sz="0" w:space="0" w:color="auto"/>
                  </w:divBdr>
                </w:div>
                <w:div w:id="858277620">
                  <w:marLeft w:val="0"/>
                  <w:marRight w:val="0"/>
                  <w:marTop w:val="0"/>
                  <w:marBottom w:val="0"/>
                  <w:divBdr>
                    <w:top w:val="none" w:sz="0" w:space="0" w:color="auto"/>
                    <w:left w:val="none" w:sz="0" w:space="0" w:color="auto"/>
                    <w:bottom w:val="none" w:sz="0" w:space="0" w:color="auto"/>
                    <w:right w:val="none" w:sz="0" w:space="0" w:color="auto"/>
                  </w:divBdr>
                </w:div>
                <w:div w:id="895169414">
                  <w:marLeft w:val="0"/>
                  <w:marRight w:val="0"/>
                  <w:marTop w:val="0"/>
                  <w:marBottom w:val="0"/>
                  <w:divBdr>
                    <w:top w:val="none" w:sz="0" w:space="0" w:color="auto"/>
                    <w:left w:val="none" w:sz="0" w:space="0" w:color="auto"/>
                    <w:bottom w:val="none" w:sz="0" w:space="0" w:color="auto"/>
                    <w:right w:val="none" w:sz="0" w:space="0" w:color="auto"/>
                  </w:divBdr>
                  <w:divsChild>
                    <w:div w:id="236133449">
                      <w:marLeft w:val="0"/>
                      <w:marRight w:val="0"/>
                      <w:marTop w:val="0"/>
                      <w:marBottom w:val="0"/>
                      <w:divBdr>
                        <w:top w:val="none" w:sz="0" w:space="0" w:color="auto"/>
                        <w:left w:val="none" w:sz="0" w:space="0" w:color="auto"/>
                        <w:bottom w:val="none" w:sz="0" w:space="0" w:color="auto"/>
                        <w:right w:val="none" w:sz="0" w:space="0" w:color="auto"/>
                      </w:divBdr>
                    </w:div>
                  </w:divsChild>
                </w:div>
                <w:div w:id="979043037">
                  <w:marLeft w:val="0"/>
                  <w:marRight w:val="0"/>
                  <w:marTop w:val="0"/>
                  <w:marBottom w:val="0"/>
                  <w:divBdr>
                    <w:top w:val="none" w:sz="0" w:space="0" w:color="auto"/>
                    <w:left w:val="none" w:sz="0" w:space="0" w:color="auto"/>
                    <w:bottom w:val="none" w:sz="0" w:space="0" w:color="auto"/>
                    <w:right w:val="none" w:sz="0" w:space="0" w:color="auto"/>
                  </w:divBdr>
                  <w:divsChild>
                    <w:div w:id="1091318812">
                      <w:marLeft w:val="0"/>
                      <w:marRight w:val="0"/>
                      <w:marTop w:val="0"/>
                      <w:marBottom w:val="0"/>
                      <w:divBdr>
                        <w:top w:val="none" w:sz="0" w:space="0" w:color="auto"/>
                        <w:left w:val="none" w:sz="0" w:space="0" w:color="auto"/>
                        <w:bottom w:val="none" w:sz="0" w:space="0" w:color="auto"/>
                        <w:right w:val="none" w:sz="0" w:space="0" w:color="auto"/>
                      </w:divBdr>
                    </w:div>
                  </w:divsChild>
                </w:div>
                <w:div w:id="1004361025">
                  <w:marLeft w:val="0"/>
                  <w:marRight w:val="0"/>
                  <w:marTop w:val="0"/>
                  <w:marBottom w:val="0"/>
                  <w:divBdr>
                    <w:top w:val="none" w:sz="0" w:space="0" w:color="auto"/>
                    <w:left w:val="none" w:sz="0" w:space="0" w:color="auto"/>
                    <w:bottom w:val="none" w:sz="0" w:space="0" w:color="auto"/>
                    <w:right w:val="none" w:sz="0" w:space="0" w:color="auto"/>
                  </w:divBdr>
                  <w:divsChild>
                    <w:div w:id="1213351819">
                      <w:marLeft w:val="0"/>
                      <w:marRight w:val="0"/>
                      <w:marTop w:val="0"/>
                      <w:marBottom w:val="0"/>
                      <w:divBdr>
                        <w:top w:val="none" w:sz="0" w:space="0" w:color="auto"/>
                        <w:left w:val="none" w:sz="0" w:space="0" w:color="auto"/>
                        <w:bottom w:val="none" w:sz="0" w:space="0" w:color="auto"/>
                        <w:right w:val="none" w:sz="0" w:space="0" w:color="auto"/>
                      </w:divBdr>
                    </w:div>
                  </w:divsChild>
                </w:div>
                <w:div w:id="1039820831">
                  <w:marLeft w:val="0"/>
                  <w:marRight w:val="0"/>
                  <w:marTop w:val="0"/>
                  <w:marBottom w:val="0"/>
                  <w:divBdr>
                    <w:top w:val="none" w:sz="0" w:space="0" w:color="auto"/>
                    <w:left w:val="none" w:sz="0" w:space="0" w:color="auto"/>
                    <w:bottom w:val="none" w:sz="0" w:space="0" w:color="auto"/>
                    <w:right w:val="none" w:sz="0" w:space="0" w:color="auto"/>
                  </w:divBdr>
                  <w:divsChild>
                    <w:div w:id="1790199981">
                      <w:marLeft w:val="0"/>
                      <w:marRight w:val="0"/>
                      <w:marTop w:val="0"/>
                      <w:marBottom w:val="0"/>
                      <w:divBdr>
                        <w:top w:val="none" w:sz="0" w:space="0" w:color="auto"/>
                        <w:left w:val="none" w:sz="0" w:space="0" w:color="auto"/>
                        <w:bottom w:val="none" w:sz="0" w:space="0" w:color="auto"/>
                        <w:right w:val="none" w:sz="0" w:space="0" w:color="auto"/>
                      </w:divBdr>
                    </w:div>
                  </w:divsChild>
                </w:div>
                <w:div w:id="1101879553">
                  <w:marLeft w:val="0"/>
                  <w:marRight w:val="0"/>
                  <w:marTop w:val="0"/>
                  <w:marBottom w:val="0"/>
                  <w:divBdr>
                    <w:top w:val="none" w:sz="0" w:space="0" w:color="auto"/>
                    <w:left w:val="none" w:sz="0" w:space="0" w:color="auto"/>
                    <w:bottom w:val="none" w:sz="0" w:space="0" w:color="auto"/>
                    <w:right w:val="none" w:sz="0" w:space="0" w:color="auto"/>
                  </w:divBdr>
                  <w:divsChild>
                    <w:div w:id="1823884695">
                      <w:marLeft w:val="0"/>
                      <w:marRight w:val="0"/>
                      <w:marTop w:val="0"/>
                      <w:marBottom w:val="0"/>
                      <w:divBdr>
                        <w:top w:val="none" w:sz="0" w:space="0" w:color="auto"/>
                        <w:left w:val="none" w:sz="0" w:space="0" w:color="auto"/>
                        <w:bottom w:val="none" w:sz="0" w:space="0" w:color="auto"/>
                        <w:right w:val="none" w:sz="0" w:space="0" w:color="auto"/>
                      </w:divBdr>
                    </w:div>
                  </w:divsChild>
                </w:div>
                <w:div w:id="1106922029">
                  <w:marLeft w:val="0"/>
                  <w:marRight w:val="0"/>
                  <w:marTop w:val="0"/>
                  <w:marBottom w:val="0"/>
                  <w:divBdr>
                    <w:top w:val="none" w:sz="0" w:space="0" w:color="auto"/>
                    <w:left w:val="none" w:sz="0" w:space="0" w:color="auto"/>
                    <w:bottom w:val="none" w:sz="0" w:space="0" w:color="auto"/>
                    <w:right w:val="none" w:sz="0" w:space="0" w:color="auto"/>
                  </w:divBdr>
                  <w:divsChild>
                    <w:div w:id="640309389">
                      <w:marLeft w:val="0"/>
                      <w:marRight w:val="0"/>
                      <w:marTop w:val="0"/>
                      <w:marBottom w:val="0"/>
                      <w:divBdr>
                        <w:top w:val="none" w:sz="0" w:space="0" w:color="auto"/>
                        <w:left w:val="none" w:sz="0" w:space="0" w:color="auto"/>
                        <w:bottom w:val="none" w:sz="0" w:space="0" w:color="auto"/>
                        <w:right w:val="none" w:sz="0" w:space="0" w:color="auto"/>
                      </w:divBdr>
                    </w:div>
                    <w:div w:id="1454327700">
                      <w:marLeft w:val="0"/>
                      <w:marRight w:val="0"/>
                      <w:marTop w:val="0"/>
                      <w:marBottom w:val="0"/>
                      <w:divBdr>
                        <w:top w:val="none" w:sz="0" w:space="0" w:color="auto"/>
                        <w:left w:val="none" w:sz="0" w:space="0" w:color="auto"/>
                        <w:bottom w:val="none" w:sz="0" w:space="0" w:color="auto"/>
                        <w:right w:val="none" w:sz="0" w:space="0" w:color="auto"/>
                      </w:divBdr>
                    </w:div>
                  </w:divsChild>
                </w:div>
                <w:div w:id="1220361169">
                  <w:marLeft w:val="0"/>
                  <w:marRight w:val="0"/>
                  <w:marTop w:val="0"/>
                  <w:marBottom w:val="0"/>
                  <w:divBdr>
                    <w:top w:val="none" w:sz="0" w:space="0" w:color="auto"/>
                    <w:left w:val="none" w:sz="0" w:space="0" w:color="auto"/>
                    <w:bottom w:val="none" w:sz="0" w:space="0" w:color="auto"/>
                    <w:right w:val="none" w:sz="0" w:space="0" w:color="auto"/>
                  </w:divBdr>
                </w:div>
                <w:div w:id="1243830315">
                  <w:marLeft w:val="0"/>
                  <w:marRight w:val="0"/>
                  <w:marTop w:val="0"/>
                  <w:marBottom w:val="0"/>
                  <w:divBdr>
                    <w:top w:val="none" w:sz="0" w:space="0" w:color="auto"/>
                    <w:left w:val="none" w:sz="0" w:space="0" w:color="auto"/>
                    <w:bottom w:val="none" w:sz="0" w:space="0" w:color="auto"/>
                    <w:right w:val="none" w:sz="0" w:space="0" w:color="auto"/>
                  </w:divBdr>
                  <w:divsChild>
                    <w:div w:id="748385657">
                      <w:marLeft w:val="0"/>
                      <w:marRight w:val="0"/>
                      <w:marTop w:val="0"/>
                      <w:marBottom w:val="0"/>
                      <w:divBdr>
                        <w:top w:val="none" w:sz="0" w:space="0" w:color="auto"/>
                        <w:left w:val="none" w:sz="0" w:space="0" w:color="auto"/>
                        <w:bottom w:val="none" w:sz="0" w:space="0" w:color="auto"/>
                        <w:right w:val="none" w:sz="0" w:space="0" w:color="auto"/>
                      </w:divBdr>
                    </w:div>
                  </w:divsChild>
                </w:div>
                <w:div w:id="1247769994">
                  <w:marLeft w:val="0"/>
                  <w:marRight w:val="0"/>
                  <w:marTop w:val="0"/>
                  <w:marBottom w:val="0"/>
                  <w:divBdr>
                    <w:top w:val="none" w:sz="0" w:space="0" w:color="auto"/>
                    <w:left w:val="none" w:sz="0" w:space="0" w:color="auto"/>
                    <w:bottom w:val="none" w:sz="0" w:space="0" w:color="auto"/>
                    <w:right w:val="none" w:sz="0" w:space="0" w:color="auto"/>
                  </w:divBdr>
                  <w:divsChild>
                    <w:div w:id="2072656171">
                      <w:marLeft w:val="0"/>
                      <w:marRight w:val="0"/>
                      <w:marTop w:val="0"/>
                      <w:marBottom w:val="0"/>
                      <w:divBdr>
                        <w:top w:val="none" w:sz="0" w:space="0" w:color="auto"/>
                        <w:left w:val="none" w:sz="0" w:space="0" w:color="auto"/>
                        <w:bottom w:val="none" w:sz="0" w:space="0" w:color="auto"/>
                        <w:right w:val="none" w:sz="0" w:space="0" w:color="auto"/>
                      </w:divBdr>
                    </w:div>
                  </w:divsChild>
                </w:div>
                <w:div w:id="1270237646">
                  <w:marLeft w:val="0"/>
                  <w:marRight w:val="0"/>
                  <w:marTop w:val="0"/>
                  <w:marBottom w:val="0"/>
                  <w:divBdr>
                    <w:top w:val="none" w:sz="0" w:space="0" w:color="auto"/>
                    <w:left w:val="none" w:sz="0" w:space="0" w:color="auto"/>
                    <w:bottom w:val="none" w:sz="0" w:space="0" w:color="auto"/>
                    <w:right w:val="none" w:sz="0" w:space="0" w:color="auto"/>
                  </w:divBdr>
                </w:div>
                <w:div w:id="1329672588">
                  <w:marLeft w:val="0"/>
                  <w:marRight w:val="0"/>
                  <w:marTop w:val="0"/>
                  <w:marBottom w:val="0"/>
                  <w:divBdr>
                    <w:top w:val="none" w:sz="0" w:space="0" w:color="auto"/>
                    <w:left w:val="none" w:sz="0" w:space="0" w:color="auto"/>
                    <w:bottom w:val="none" w:sz="0" w:space="0" w:color="auto"/>
                    <w:right w:val="none" w:sz="0" w:space="0" w:color="auto"/>
                  </w:divBdr>
                  <w:divsChild>
                    <w:div w:id="765689203">
                      <w:marLeft w:val="0"/>
                      <w:marRight w:val="0"/>
                      <w:marTop w:val="0"/>
                      <w:marBottom w:val="0"/>
                      <w:divBdr>
                        <w:top w:val="none" w:sz="0" w:space="0" w:color="auto"/>
                        <w:left w:val="none" w:sz="0" w:space="0" w:color="auto"/>
                        <w:bottom w:val="none" w:sz="0" w:space="0" w:color="auto"/>
                        <w:right w:val="none" w:sz="0" w:space="0" w:color="auto"/>
                      </w:divBdr>
                    </w:div>
                    <w:div w:id="970088496">
                      <w:marLeft w:val="0"/>
                      <w:marRight w:val="0"/>
                      <w:marTop w:val="0"/>
                      <w:marBottom w:val="0"/>
                      <w:divBdr>
                        <w:top w:val="none" w:sz="0" w:space="0" w:color="auto"/>
                        <w:left w:val="none" w:sz="0" w:space="0" w:color="auto"/>
                        <w:bottom w:val="none" w:sz="0" w:space="0" w:color="auto"/>
                        <w:right w:val="none" w:sz="0" w:space="0" w:color="auto"/>
                      </w:divBdr>
                    </w:div>
                  </w:divsChild>
                </w:div>
                <w:div w:id="1333415576">
                  <w:marLeft w:val="0"/>
                  <w:marRight w:val="0"/>
                  <w:marTop w:val="0"/>
                  <w:marBottom w:val="0"/>
                  <w:divBdr>
                    <w:top w:val="none" w:sz="0" w:space="0" w:color="auto"/>
                    <w:left w:val="none" w:sz="0" w:space="0" w:color="auto"/>
                    <w:bottom w:val="none" w:sz="0" w:space="0" w:color="auto"/>
                    <w:right w:val="none" w:sz="0" w:space="0" w:color="auto"/>
                  </w:divBdr>
                  <w:divsChild>
                    <w:div w:id="30226914">
                      <w:marLeft w:val="0"/>
                      <w:marRight w:val="0"/>
                      <w:marTop w:val="0"/>
                      <w:marBottom w:val="0"/>
                      <w:divBdr>
                        <w:top w:val="none" w:sz="0" w:space="0" w:color="auto"/>
                        <w:left w:val="none" w:sz="0" w:space="0" w:color="auto"/>
                        <w:bottom w:val="none" w:sz="0" w:space="0" w:color="auto"/>
                        <w:right w:val="none" w:sz="0" w:space="0" w:color="auto"/>
                      </w:divBdr>
                    </w:div>
                    <w:div w:id="33433906">
                      <w:marLeft w:val="0"/>
                      <w:marRight w:val="0"/>
                      <w:marTop w:val="0"/>
                      <w:marBottom w:val="0"/>
                      <w:divBdr>
                        <w:top w:val="none" w:sz="0" w:space="0" w:color="auto"/>
                        <w:left w:val="none" w:sz="0" w:space="0" w:color="auto"/>
                        <w:bottom w:val="none" w:sz="0" w:space="0" w:color="auto"/>
                        <w:right w:val="none" w:sz="0" w:space="0" w:color="auto"/>
                      </w:divBdr>
                    </w:div>
                    <w:div w:id="293872275">
                      <w:marLeft w:val="0"/>
                      <w:marRight w:val="0"/>
                      <w:marTop w:val="0"/>
                      <w:marBottom w:val="0"/>
                      <w:divBdr>
                        <w:top w:val="none" w:sz="0" w:space="0" w:color="auto"/>
                        <w:left w:val="none" w:sz="0" w:space="0" w:color="auto"/>
                        <w:bottom w:val="none" w:sz="0" w:space="0" w:color="auto"/>
                        <w:right w:val="none" w:sz="0" w:space="0" w:color="auto"/>
                      </w:divBdr>
                    </w:div>
                    <w:div w:id="575096133">
                      <w:marLeft w:val="0"/>
                      <w:marRight w:val="0"/>
                      <w:marTop w:val="0"/>
                      <w:marBottom w:val="0"/>
                      <w:divBdr>
                        <w:top w:val="none" w:sz="0" w:space="0" w:color="auto"/>
                        <w:left w:val="none" w:sz="0" w:space="0" w:color="auto"/>
                        <w:bottom w:val="none" w:sz="0" w:space="0" w:color="auto"/>
                        <w:right w:val="none" w:sz="0" w:space="0" w:color="auto"/>
                      </w:divBdr>
                    </w:div>
                    <w:div w:id="914631738">
                      <w:marLeft w:val="0"/>
                      <w:marRight w:val="0"/>
                      <w:marTop w:val="0"/>
                      <w:marBottom w:val="0"/>
                      <w:divBdr>
                        <w:top w:val="none" w:sz="0" w:space="0" w:color="auto"/>
                        <w:left w:val="none" w:sz="0" w:space="0" w:color="auto"/>
                        <w:bottom w:val="none" w:sz="0" w:space="0" w:color="auto"/>
                        <w:right w:val="none" w:sz="0" w:space="0" w:color="auto"/>
                      </w:divBdr>
                    </w:div>
                    <w:div w:id="1094863754">
                      <w:marLeft w:val="0"/>
                      <w:marRight w:val="0"/>
                      <w:marTop w:val="0"/>
                      <w:marBottom w:val="0"/>
                      <w:divBdr>
                        <w:top w:val="none" w:sz="0" w:space="0" w:color="auto"/>
                        <w:left w:val="none" w:sz="0" w:space="0" w:color="auto"/>
                        <w:bottom w:val="none" w:sz="0" w:space="0" w:color="auto"/>
                        <w:right w:val="none" w:sz="0" w:space="0" w:color="auto"/>
                      </w:divBdr>
                    </w:div>
                    <w:div w:id="1146975308">
                      <w:marLeft w:val="0"/>
                      <w:marRight w:val="0"/>
                      <w:marTop w:val="0"/>
                      <w:marBottom w:val="0"/>
                      <w:divBdr>
                        <w:top w:val="none" w:sz="0" w:space="0" w:color="auto"/>
                        <w:left w:val="none" w:sz="0" w:space="0" w:color="auto"/>
                        <w:bottom w:val="none" w:sz="0" w:space="0" w:color="auto"/>
                        <w:right w:val="none" w:sz="0" w:space="0" w:color="auto"/>
                      </w:divBdr>
                    </w:div>
                    <w:div w:id="1198929242">
                      <w:marLeft w:val="0"/>
                      <w:marRight w:val="0"/>
                      <w:marTop w:val="0"/>
                      <w:marBottom w:val="0"/>
                      <w:divBdr>
                        <w:top w:val="none" w:sz="0" w:space="0" w:color="auto"/>
                        <w:left w:val="none" w:sz="0" w:space="0" w:color="auto"/>
                        <w:bottom w:val="none" w:sz="0" w:space="0" w:color="auto"/>
                        <w:right w:val="none" w:sz="0" w:space="0" w:color="auto"/>
                      </w:divBdr>
                    </w:div>
                    <w:div w:id="1640458342">
                      <w:marLeft w:val="0"/>
                      <w:marRight w:val="0"/>
                      <w:marTop w:val="0"/>
                      <w:marBottom w:val="0"/>
                      <w:divBdr>
                        <w:top w:val="none" w:sz="0" w:space="0" w:color="auto"/>
                        <w:left w:val="none" w:sz="0" w:space="0" w:color="auto"/>
                        <w:bottom w:val="none" w:sz="0" w:space="0" w:color="auto"/>
                        <w:right w:val="none" w:sz="0" w:space="0" w:color="auto"/>
                      </w:divBdr>
                    </w:div>
                    <w:div w:id="1674187483">
                      <w:marLeft w:val="0"/>
                      <w:marRight w:val="0"/>
                      <w:marTop w:val="0"/>
                      <w:marBottom w:val="0"/>
                      <w:divBdr>
                        <w:top w:val="none" w:sz="0" w:space="0" w:color="auto"/>
                        <w:left w:val="none" w:sz="0" w:space="0" w:color="auto"/>
                        <w:bottom w:val="none" w:sz="0" w:space="0" w:color="auto"/>
                        <w:right w:val="none" w:sz="0" w:space="0" w:color="auto"/>
                      </w:divBdr>
                    </w:div>
                    <w:div w:id="1906797124">
                      <w:marLeft w:val="0"/>
                      <w:marRight w:val="0"/>
                      <w:marTop w:val="0"/>
                      <w:marBottom w:val="0"/>
                      <w:divBdr>
                        <w:top w:val="none" w:sz="0" w:space="0" w:color="auto"/>
                        <w:left w:val="none" w:sz="0" w:space="0" w:color="auto"/>
                        <w:bottom w:val="none" w:sz="0" w:space="0" w:color="auto"/>
                        <w:right w:val="none" w:sz="0" w:space="0" w:color="auto"/>
                      </w:divBdr>
                    </w:div>
                    <w:div w:id="2054115723">
                      <w:marLeft w:val="0"/>
                      <w:marRight w:val="0"/>
                      <w:marTop w:val="0"/>
                      <w:marBottom w:val="0"/>
                      <w:divBdr>
                        <w:top w:val="none" w:sz="0" w:space="0" w:color="auto"/>
                        <w:left w:val="none" w:sz="0" w:space="0" w:color="auto"/>
                        <w:bottom w:val="none" w:sz="0" w:space="0" w:color="auto"/>
                        <w:right w:val="none" w:sz="0" w:space="0" w:color="auto"/>
                      </w:divBdr>
                    </w:div>
                    <w:div w:id="2127187764">
                      <w:marLeft w:val="0"/>
                      <w:marRight w:val="0"/>
                      <w:marTop w:val="0"/>
                      <w:marBottom w:val="0"/>
                      <w:divBdr>
                        <w:top w:val="none" w:sz="0" w:space="0" w:color="auto"/>
                        <w:left w:val="none" w:sz="0" w:space="0" w:color="auto"/>
                        <w:bottom w:val="none" w:sz="0" w:space="0" w:color="auto"/>
                        <w:right w:val="none" w:sz="0" w:space="0" w:color="auto"/>
                      </w:divBdr>
                    </w:div>
                  </w:divsChild>
                </w:div>
                <w:div w:id="1377972597">
                  <w:marLeft w:val="0"/>
                  <w:marRight w:val="0"/>
                  <w:marTop w:val="0"/>
                  <w:marBottom w:val="0"/>
                  <w:divBdr>
                    <w:top w:val="none" w:sz="0" w:space="0" w:color="auto"/>
                    <w:left w:val="none" w:sz="0" w:space="0" w:color="auto"/>
                    <w:bottom w:val="none" w:sz="0" w:space="0" w:color="auto"/>
                    <w:right w:val="none" w:sz="0" w:space="0" w:color="auto"/>
                  </w:divBdr>
                </w:div>
                <w:div w:id="1384404989">
                  <w:marLeft w:val="0"/>
                  <w:marRight w:val="0"/>
                  <w:marTop w:val="0"/>
                  <w:marBottom w:val="0"/>
                  <w:divBdr>
                    <w:top w:val="none" w:sz="0" w:space="0" w:color="auto"/>
                    <w:left w:val="none" w:sz="0" w:space="0" w:color="auto"/>
                    <w:bottom w:val="none" w:sz="0" w:space="0" w:color="auto"/>
                    <w:right w:val="none" w:sz="0" w:space="0" w:color="auto"/>
                  </w:divBdr>
                  <w:divsChild>
                    <w:div w:id="1581254578">
                      <w:marLeft w:val="0"/>
                      <w:marRight w:val="0"/>
                      <w:marTop w:val="0"/>
                      <w:marBottom w:val="0"/>
                      <w:divBdr>
                        <w:top w:val="none" w:sz="0" w:space="0" w:color="auto"/>
                        <w:left w:val="none" w:sz="0" w:space="0" w:color="auto"/>
                        <w:bottom w:val="none" w:sz="0" w:space="0" w:color="auto"/>
                        <w:right w:val="none" w:sz="0" w:space="0" w:color="auto"/>
                      </w:divBdr>
                    </w:div>
                  </w:divsChild>
                </w:div>
                <w:div w:id="1418752307">
                  <w:marLeft w:val="0"/>
                  <w:marRight w:val="0"/>
                  <w:marTop w:val="0"/>
                  <w:marBottom w:val="0"/>
                  <w:divBdr>
                    <w:top w:val="none" w:sz="0" w:space="0" w:color="auto"/>
                    <w:left w:val="none" w:sz="0" w:space="0" w:color="auto"/>
                    <w:bottom w:val="none" w:sz="0" w:space="0" w:color="auto"/>
                    <w:right w:val="none" w:sz="0" w:space="0" w:color="auto"/>
                  </w:divBdr>
                </w:div>
                <w:div w:id="1448352190">
                  <w:marLeft w:val="0"/>
                  <w:marRight w:val="0"/>
                  <w:marTop w:val="0"/>
                  <w:marBottom w:val="0"/>
                  <w:divBdr>
                    <w:top w:val="none" w:sz="0" w:space="0" w:color="auto"/>
                    <w:left w:val="none" w:sz="0" w:space="0" w:color="auto"/>
                    <w:bottom w:val="none" w:sz="0" w:space="0" w:color="auto"/>
                    <w:right w:val="none" w:sz="0" w:space="0" w:color="auto"/>
                  </w:divBdr>
                  <w:divsChild>
                    <w:div w:id="51388272">
                      <w:marLeft w:val="0"/>
                      <w:marRight w:val="0"/>
                      <w:marTop w:val="0"/>
                      <w:marBottom w:val="0"/>
                      <w:divBdr>
                        <w:top w:val="none" w:sz="0" w:space="0" w:color="auto"/>
                        <w:left w:val="none" w:sz="0" w:space="0" w:color="auto"/>
                        <w:bottom w:val="none" w:sz="0" w:space="0" w:color="auto"/>
                        <w:right w:val="none" w:sz="0" w:space="0" w:color="auto"/>
                      </w:divBdr>
                    </w:div>
                    <w:div w:id="102575645">
                      <w:marLeft w:val="0"/>
                      <w:marRight w:val="0"/>
                      <w:marTop w:val="0"/>
                      <w:marBottom w:val="0"/>
                      <w:divBdr>
                        <w:top w:val="none" w:sz="0" w:space="0" w:color="auto"/>
                        <w:left w:val="none" w:sz="0" w:space="0" w:color="auto"/>
                        <w:bottom w:val="none" w:sz="0" w:space="0" w:color="auto"/>
                        <w:right w:val="none" w:sz="0" w:space="0" w:color="auto"/>
                      </w:divBdr>
                    </w:div>
                    <w:div w:id="355737033">
                      <w:marLeft w:val="0"/>
                      <w:marRight w:val="0"/>
                      <w:marTop w:val="0"/>
                      <w:marBottom w:val="0"/>
                      <w:divBdr>
                        <w:top w:val="none" w:sz="0" w:space="0" w:color="auto"/>
                        <w:left w:val="none" w:sz="0" w:space="0" w:color="auto"/>
                        <w:bottom w:val="none" w:sz="0" w:space="0" w:color="auto"/>
                        <w:right w:val="none" w:sz="0" w:space="0" w:color="auto"/>
                      </w:divBdr>
                    </w:div>
                    <w:div w:id="404258624">
                      <w:marLeft w:val="0"/>
                      <w:marRight w:val="0"/>
                      <w:marTop w:val="0"/>
                      <w:marBottom w:val="0"/>
                      <w:divBdr>
                        <w:top w:val="none" w:sz="0" w:space="0" w:color="auto"/>
                        <w:left w:val="none" w:sz="0" w:space="0" w:color="auto"/>
                        <w:bottom w:val="none" w:sz="0" w:space="0" w:color="auto"/>
                        <w:right w:val="none" w:sz="0" w:space="0" w:color="auto"/>
                      </w:divBdr>
                    </w:div>
                    <w:div w:id="431972995">
                      <w:marLeft w:val="0"/>
                      <w:marRight w:val="0"/>
                      <w:marTop w:val="0"/>
                      <w:marBottom w:val="0"/>
                      <w:divBdr>
                        <w:top w:val="none" w:sz="0" w:space="0" w:color="auto"/>
                        <w:left w:val="none" w:sz="0" w:space="0" w:color="auto"/>
                        <w:bottom w:val="none" w:sz="0" w:space="0" w:color="auto"/>
                        <w:right w:val="none" w:sz="0" w:space="0" w:color="auto"/>
                      </w:divBdr>
                    </w:div>
                    <w:div w:id="476144494">
                      <w:marLeft w:val="0"/>
                      <w:marRight w:val="0"/>
                      <w:marTop w:val="0"/>
                      <w:marBottom w:val="0"/>
                      <w:divBdr>
                        <w:top w:val="none" w:sz="0" w:space="0" w:color="auto"/>
                        <w:left w:val="none" w:sz="0" w:space="0" w:color="auto"/>
                        <w:bottom w:val="none" w:sz="0" w:space="0" w:color="auto"/>
                        <w:right w:val="none" w:sz="0" w:space="0" w:color="auto"/>
                      </w:divBdr>
                    </w:div>
                    <w:div w:id="506099331">
                      <w:marLeft w:val="0"/>
                      <w:marRight w:val="0"/>
                      <w:marTop w:val="0"/>
                      <w:marBottom w:val="0"/>
                      <w:divBdr>
                        <w:top w:val="none" w:sz="0" w:space="0" w:color="auto"/>
                        <w:left w:val="none" w:sz="0" w:space="0" w:color="auto"/>
                        <w:bottom w:val="none" w:sz="0" w:space="0" w:color="auto"/>
                        <w:right w:val="none" w:sz="0" w:space="0" w:color="auto"/>
                      </w:divBdr>
                    </w:div>
                    <w:div w:id="512500213">
                      <w:marLeft w:val="0"/>
                      <w:marRight w:val="0"/>
                      <w:marTop w:val="0"/>
                      <w:marBottom w:val="0"/>
                      <w:divBdr>
                        <w:top w:val="none" w:sz="0" w:space="0" w:color="auto"/>
                        <w:left w:val="none" w:sz="0" w:space="0" w:color="auto"/>
                        <w:bottom w:val="none" w:sz="0" w:space="0" w:color="auto"/>
                        <w:right w:val="none" w:sz="0" w:space="0" w:color="auto"/>
                      </w:divBdr>
                    </w:div>
                    <w:div w:id="556554366">
                      <w:marLeft w:val="0"/>
                      <w:marRight w:val="0"/>
                      <w:marTop w:val="0"/>
                      <w:marBottom w:val="0"/>
                      <w:divBdr>
                        <w:top w:val="none" w:sz="0" w:space="0" w:color="auto"/>
                        <w:left w:val="none" w:sz="0" w:space="0" w:color="auto"/>
                        <w:bottom w:val="none" w:sz="0" w:space="0" w:color="auto"/>
                        <w:right w:val="none" w:sz="0" w:space="0" w:color="auto"/>
                      </w:divBdr>
                    </w:div>
                    <w:div w:id="724331901">
                      <w:marLeft w:val="0"/>
                      <w:marRight w:val="0"/>
                      <w:marTop w:val="0"/>
                      <w:marBottom w:val="0"/>
                      <w:divBdr>
                        <w:top w:val="none" w:sz="0" w:space="0" w:color="auto"/>
                        <w:left w:val="none" w:sz="0" w:space="0" w:color="auto"/>
                        <w:bottom w:val="none" w:sz="0" w:space="0" w:color="auto"/>
                        <w:right w:val="none" w:sz="0" w:space="0" w:color="auto"/>
                      </w:divBdr>
                    </w:div>
                    <w:div w:id="875310673">
                      <w:marLeft w:val="0"/>
                      <w:marRight w:val="0"/>
                      <w:marTop w:val="0"/>
                      <w:marBottom w:val="0"/>
                      <w:divBdr>
                        <w:top w:val="none" w:sz="0" w:space="0" w:color="auto"/>
                        <w:left w:val="none" w:sz="0" w:space="0" w:color="auto"/>
                        <w:bottom w:val="none" w:sz="0" w:space="0" w:color="auto"/>
                        <w:right w:val="none" w:sz="0" w:space="0" w:color="auto"/>
                      </w:divBdr>
                    </w:div>
                    <w:div w:id="1017200003">
                      <w:marLeft w:val="0"/>
                      <w:marRight w:val="0"/>
                      <w:marTop w:val="0"/>
                      <w:marBottom w:val="0"/>
                      <w:divBdr>
                        <w:top w:val="none" w:sz="0" w:space="0" w:color="auto"/>
                        <w:left w:val="none" w:sz="0" w:space="0" w:color="auto"/>
                        <w:bottom w:val="none" w:sz="0" w:space="0" w:color="auto"/>
                        <w:right w:val="none" w:sz="0" w:space="0" w:color="auto"/>
                      </w:divBdr>
                    </w:div>
                    <w:div w:id="1254165051">
                      <w:marLeft w:val="0"/>
                      <w:marRight w:val="0"/>
                      <w:marTop w:val="0"/>
                      <w:marBottom w:val="0"/>
                      <w:divBdr>
                        <w:top w:val="none" w:sz="0" w:space="0" w:color="auto"/>
                        <w:left w:val="none" w:sz="0" w:space="0" w:color="auto"/>
                        <w:bottom w:val="none" w:sz="0" w:space="0" w:color="auto"/>
                        <w:right w:val="none" w:sz="0" w:space="0" w:color="auto"/>
                      </w:divBdr>
                    </w:div>
                    <w:div w:id="1587760167">
                      <w:marLeft w:val="0"/>
                      <w:marRight w:val="0"/>
                      <w:marTop w:val="0"/>
                      <w:marBottom w:val="0"/>
                      <w:divBdr>
                        <w:top w:val="none" w:sz="0" w:space="0" w:color="auto"/>
                        <w:left w:val="none" w:sz="0" w:space="0" w:color="auto"/>
                        <w:bottom w:val="none" w:sz="0" w:space="0" w:color="auto"/>
                        <w:right w:val="none" w:sz="0" w:space="0" w:color="auto"/>
                      </w:divBdr>
                    </w:div>
                    <w:div w:id="1756440648">
                      <w:marLeft w:val="0"/>
                      <w:marRight w:val="0"/>
                      <w:marTop w:val="0"/>
                      <w:marBottom w:val="0"/>
                      <w:divBdr>
                        <w:top w:val="none" w:sz="0" w:space="0" w:color="auto"/>
                        <w:left w:val="none" w:sz="0" w:space="0" w:color="auto"/>
                        <w:bottom w:val="none" w:sz="0" w:space="0" w:color="auto"/>
                        <w:right w:val="none" w:sz="0" w:space="0" w:color="auto"/>
                      </w:divBdr>
                    </w:div>
                    <w:div w:id="1804617970">
                      <w:marLeft w:val="0"/>
                      <w:marRight w:val="0"/>
                      <w:marTop w:val="0"/>
                      <w:marBottom w:val="0"/>
                      <w:divBdr>
                        <w:top w:val="none" w:sz="0" w:space="0" w:color="auto"/>
                        <w:left w:val="none" w:sz="0" w:space="0" w:color="auto"/>
                        <w:bottom w:val="none" w:sz="0" w:space="0" w:color="auto"/>
                        <w:right w:val="none" w:sz="0" w:space="0" w:color="auto"/>
                      </w:divBdr>
                    </w:div>
                    <w:div w:id="1898127006">
                      <w:marLeft w:val="0"/>
                      <w:marRight w:val="0"/>
                      <w:marTop w:val="0"/>
                      <w:marBottom w:val="0"/>
                      <w:divBdr>
                        <w:top w:val="none" w:sz="0" w:space="0" w:color="auto"/>
                        <w:left w:val="none" w:sz="0" w:space="0" w:color="auto"/>
                        <w:bottom w:val="none" w:sz="0" w:space="0" w:color="auto"/>
                        <w:right w:val="none" w:sz="0" w:space="0" w:color="auto"/>
                      </w:divBdr>
                    </w:div>
                    <w:div w:id="1908031092">
                      <w:marLeft w:val="0"/>
                      <w:marRight w:val="0"/>
                      <w:marTop w:val="0"/>
                      <w:marBottom w:val="0"/>
                      <w:divBdr>
                        <w:top w:val="none" w:sz="0" w:space="0" w:color="auto"/>
                        <w:left w:val="none" w:sz="0" w:space="0" w:color="auto"/>
                        <w:bottom w:val="none" w:sz="0" w:space="0" w:color="auto"/>
                        <w:right w:val="none" w:sz="0" w:space="0" w:color="auto"/>
                      </w:divBdr>
                    </w:div>
                    <w:div w:id="1928610358">
                      <w:marLeft w:val="0"/>
                      <w:marRight w:val="0"/>
                      <w:marTop w:val="0"/>
                      <w:marBottom w:val="0"/>
                      <w:divBdr>
                        <w:top w:val="none" w:sz="0" w:space="0" w:color="auto"/>
                        <w:left w:val="none" w:sz="0" w:space="0" w:color="auto"/>
                        <w:bottom w:val="none" w:sz="0" w:space="0" w:color="auto"/>
                        <w:right w:val="none" w:sz="0" w:space="0" w:color="auto"/>
                      </w:divBdr>
                    </w:div>
                    <w:div w:id="2054186262">
                      <w:marLeft w:val="0"/>
                      <w:marRight w:val="0"/>
                      <w:marTop w:val="0"/>
                      <w:marBottom w:val="0"/>
                      <w:divBdr>
                        <w:top w:val="none" w:sz="0" w:space="0" w:color="auto"/>
                        <w:left w:val="none" w:sz="0" w:space="0" w:color="auto"/>
                        <w:bottom w:val="none" w:sz="0" w:space="0" w:color="auto"/>
                        <w:right w:val="none" w:sz="0" w:space="0" w:color="auto"/>
                      </w:divBdr>
                    </w:div>
                  </w:divsChild>
                </w:div>
                <w:div w:id="1483540941">
                  <w:marLeft w:val="0"/>
                  <w:marRight w:val="0"/>
                  <w:marTop w:val="0"/>
                  <w:marBottom w:val="0"/>
                  <w:divBdr>
                    <w:top w:val="none" w:sz="0" w:space="0" w:color="auto"/>
                    <w:left w:val="none" w:sz="0" w:space="0" w:color="auto"/>
                    <w:bottom w:val="none" w:sz="0" w:space="0" w:color="auto"/>
                    <w:right w:val="none" w:sz="0" w:space="0" w:color="auto"/>
                  </w:divBdr>
                  <w:divsChild>
                    <w:div w:id="701059457">
                      <w:marLeft w:val="0"/>
                      <w:marRight w:val="0"/>
                      <w:marTop w:val="0"/>
                      <w:marBottom w:val="0"/>
                      <w:divBdr>
                        <w:top w:val="none" w:sz="0" w:space="0" w:color="auto"/>
                        <w:left w:val="none" w:sz="0" w:space="0" w:color="auto"/>
                        <w:bottom w:val="none" w:sz="0" w:space="0" w:color="auto"/>
                        <w:right w:val="none" w:sz="0" w:space="0" w:color="auto"/>
                      </w:divBdr>
                    </w:div>
                  </w:divsChild>
                </w:div>
                <w:div w:id="1533953826">
                  <w:marLeft w:val="0"/>
                  <w:marRight w:val="0"/>
                  <w:marTop w:val="0"/>
                  <w:marBottom w:val="0"/>
                  <w:divBdr>
                    <w:top w:val="none" w:sz="0" w:space="0" w:color="auto"/>
                    <w:left w:val="none" w:sz="0" w:space="0" w:color="auto"/>
                    <w:bottom w:val="none" w:sz="0" w:space="0" w:color="auto"/>
                    <w:right w:val="none" w:sz="0" w:space="0" w:color="auto"/>
                  </w:divBdr>
                  <w:divsChild>
                    <w:div w:id="1264798090">
                      <w:marLeft w:val="0"/>
                      <w:marRight w:val="0"/>
                      <w:marTop w:val="0"/>
                      <w:marBottom w:val="0"/>
                      <w:divBdr>
                        <w:top w:val="none" w:sz="0" w:space="0" w:color="auto"/>
                        <w:left w:val="none" w:sz="0" w:space="0" w:color="auto"/>
                        <w:bottom w:val="none" w:sz="0" w:space="0" w:color="auto"/>
                        <w:right w:val="none" w:sz="0" w:space="0" w:color="auto"/>
                      </w:divBdr>
                    </w:div>
                  </w:divsChild>
                </w:div>
                <w:div w:id="1548223461">
                  <w:marLeft w:val="0"/>
                  <w:marRight w:val="0"/>
                  <w:marTop w:val="0"/>
                  <w:marBottom w:val="0"/>
                  <w:divBdr>
                    <w:top w:val="none" w:sz="0" w:space="0" w:color="auto"/>
                    <w:left w:val="none" w:sz="0" w:space="0" w:color="auto"/>
                    <w:bottom w:val="none" w:sz="0" w:space="0" w:color="auto"/>
                    <w:right w:val="none" w:sz="0" w:space="0" w:color="auto"/>
                  </w:divBdr>
                  <w:divsChild>
                    <w:div w:id="905380730">
                      <w:marLeft w:val="0"/>
                      <w:marRight w:val="0"/>
                      <w:marTop w:val="0"/>
                      <w:marBottom w:val="0"/>
                      <w:divBdr>
                        <w:top w:val="none" w:sz="0" w:space="0" w:color="auto"/>
                        <w:left w:val="none" w:sz="0" w:space="0" w:color="auto"/>
                        <w:bottom w:val="none" w:sz="0" w:space="0" w:color="auto"/>
                        <w:right w:val="none" w:sz="0" w:space="0" w:color="auto"/>
                      </w:divBdr>
                    </w:div>
                  </w:divsChild>
                </w:div>
                <w:div w:id="1555703732">
                  <w:marLeft w:val="0"/>
                  <w:marRight w:val="0"/>
                  <w:marTop w:val="0"/>
                  <w:marBottom w:val="0"/>
                  <w:divBdr>
                    <w:top w:val="none" w:sz="0" w:space="0" w:color="auto"/>
                    <w:left w:val="none" w:sz="0" w:space="0" w:color="auto"/>
                    <w:bottom w:val="none" w:sz="0" w:space="0" w:color="auto"/>
                    <w:right w:val="none" w:sz="0" w:space="0" w:color="auto"/>
                  </w:divBdr>
                  <w:divsChild>
                    <w:div w:id="267588812">
                      <w:marLeft w:val="0"/>
                      <w:marRight w:val="0"/>
                      <w:marTop w:val="0"/>
                      <w:marBottom w:val="0"/>
                      <w:divBdr>
                        <w:top w:val="none" w:sz="0" w:space="0" w:color="auto"/>
                        <w:left w:val="none" w:sz="0" w:space="0" w:color="auto"/>
                        <w:bottom w:val="none" w:sz="0" w:space="0" w:color="auto"/>
                        <w:right w:val="none" w:sz="0" w:space="0" w:color="auto"/>
                      </w:divBdr>
                    </w:div>
                    <w:div w:id="950820073">
                      <w:marLeft w:val="0"/>
                      <w:marRight w:val="0"/>
                      <w:marTop w:val="0"/>
                      <w:marBottom w:val="0"/>
                      <w:divBdr>
                        <w:top w:val="none" w:sz="0" w:space="0" w:color="auto"/>
                        <w:left w:val="none" w:sz="0" w:space="0" w:color="auto"/>
                        <w:bottom w:val="none" w:sz="0" w:space="0" w:color="auto"/>
                        <w:right w:val="none" w:sz="0" w:space="0" w:color="auto"/>
                      </w:divBdr>
                    </w:div>
                    <w:div w:id="1463235537">
                      <w:marLeft w:val="0"/>
                      <w:marRight w:val="0"/>
                      <w:marTop w:val="0"/>
                      <w:marBottom w:val="0"/>
                      <w:divBdr>
                        <w:top w:val="none" w:sz="0" w:space="0" w:color="auto"/>
                        <w:left w:val="none" w:sz="0" w:space="0" w:color="auto"/>
                        <w:bottom w:val="none" w:sz="0" w:space="0" w:color="auto"/>
                        <w:right w:val="none" w:sz="0" w:space="0" w:color="auto"/>
                      </w:divBdr>
                    </w:div>
                    <w:div w:id="1591625056">
                      <w:marLeft w:val="0"/>
                      <w:marRight w:val="0"/>
                      <w:marTop w:val="0"/>
                      <w:marBottom w:val="0"/>
                      <w:divBdr>
                        <w:top w:val="none" w:sz="0" w:space="0" w:color="auto"/>
                        <w:left w:val="none" w:sz="0" w:space="0" w:color="auto"/>
                        <w:bottom w:val="none" w:sz="0" w:space="0" w:color="auto"/>
                        <w:right w:val="none" w:sz="0" w:space="0" w:color="auto"/>
                      </w:divBdr>
                    </w:div>
                    <w:div w:id="1815635903">
                      <w:marLeft w:val="0"/>
                      <w:marRight w:val="0"/>
                      <w:marTop w:val="0"/>
                      <w:marBottom w:val="0"/>
                      <w:divBdr>
                        <w:top w:val="none" w:sz="0" w:space="0" w:color="auto"/>
                        <w:left w:val="none" w:sz="0" w:space="0" w:color="auto"/>
                        <w:bottom w:val="none" w:sz="0" w:space="0" w:color="auto"/>
                        <w:right w:val="none" w:sz="0" w:space="0" w:color="auto"/>
                      </w:divBdr>
                    </w:div>
                    <w:div w:id="2049255479">
                      <w:marLeft w:val="0"/>
                      <w:marRight w:val="0"/>
                      <w:marTop w:val="0"/>
                      <w:marBottom w:val="0"/>
                      <w:divBdr>
                        <w:top w:val="none" w:sz="0" w:space="0" w:color="auto"/>
                        <w:left w:val="none" w:sz="0" w:space="0" w:color="auto"/>
                        <w:bottom w:val="none" w:sz="0" w:space="0" w:color="auto"/>
                        <w:right w:val="none" w:sz="0" w:space="0" w:color="auto"/>
                      </w:divBdr>
                    </w:div>
                  </w:divsChild>
                </w:div>
                <w:div w:id="1579291524">
                  <w:marLeft w:val="0"/>
                  <w:marRight w:val="0"/>
                  <w:marTop w:val="0"/>
                  <w:marBottom w:val="0"/>
                  <w:divBdr>
                    <w:top w:val="none" w:sz="0" w:space="0" w:color="auto"/>
                    <w:left w:val="none" w:sz="0" w:space="0" w:color="auto"/>
                    <w:bottom w:val="none" w:sz="0" w:space="0" w:color="auto"/>
                    <w:right w:val="none" w:sz="0" w:space="0" w:color="auto"/>
                  </w:divBdr>
                  <w:divsChild>
                    <w:div w:id="923343589">
                      <w:marLeft w:val="0"/>
                      <w:marRight w:val="0"/>
                      <w:marTop w:val="0"/>
                      <w:marBottom w:val="0"/>
                      <w:divBdr>
                        <w:top w:val="none" w:sz="0" w:space="0" w:color="auto"/>
                        <w:left w:val="none" w:sz="0" w:space="0" w:color="auto"/>
                        <w:bottom w:val="none" w:sz="0" w:space="0" w:color="auto"/>
                        <w:right w:val="none" w:sz="0" w:space="0" w:color="auto"/>
                      </w:divBdr>
                    </w:div>
                  </w:divsChild>
                </w:div>
                <w:div w:id="1755006274">
                  <w:marLeft w:val="0"/>
                  <w:marRight w:val="0"/>
                  <w:marTop w:val="0"/>
                  <w:marBottom w:val="0"/>
                  <w:divBdr>
                    <w:top w:val="none" w:sz="0" w:space="0" w:color="auto"/>
                    <w:left w:val="none" w:sz="0" w:space="0" w:color="auto"/>
                    <w:bottom w:val="none" w:sz="0" w:space="0" w:color="auto"/>
                    <w:right w:val="none" w:sz="0" w:space="0" w:color="auto"/>
                  </w:divBdr>
                  <w:divsChild>
                    <w:div w:id="176308200">
                      <w:marLeft w:val="0"/>
                      <w:marRight w:val="0"/>
                      <w:marTop w:val="0"/>
                      <w:marBottom w:val="0"/>
                      <w:divBdr>
                        <w:top w:val="none" w:sz="0" w:space="0" w:color="auto"/>
                        <w:left w:val="none" w:sz="0" w:space="0" w:color="auto"/>
                        <w:bottom w:val="none" w:sz="0" w:space="0" w:color="auto"/>
                        <w:right w:val="none" w:sz="0" w:space="0" w:color="auto"/>
                      </w:divBdr>
                    </w:div>
                    <w:div w:id="1021320637">
                      <w:marLeft w:val="0"/>
                      <w:marRight w:val="0"/>
                      <w:marTop w:val="0"/>
                      <w:marBottom w:val="0"/>
                      <w:divBdr>
                        <w:top w:val="none" w:sz="0" w:space="0" w:color="auto"/>
                        <w:left w:val="none" w:sz="0" w:space="0" w:color="auto"/>
                        <w:bottom w:val="none" w:sz="0" w:space="0" w:color="auto"/>
                        <w:right w:val="none" w:sz="0" w:space="0" w:color="auto"/>
                      </w:divBdr>
                    </w:div>
                    <w:div w:id="1311210626">
                      <w:marLeft w:val="0"/>
                      <w:marRight w:val="0"/>
                      <w:marTop w:val="0"/>
                      <w:marBottom w:val="0"/>
                      <w:divBdr>
                        <w:top w:val="none" w:sz="0" w:space="0" w:color="auto"/>
                        <w:left w:val="none" w:sz="0" w:space="0" w:color="auto"/>
                        <w:bottom w:val="none" w:sz="0" w:space="0" w:color="auto"/>
                        <w:right w:val="none" w:sz="0" w:space="0" w:color="auto"/>
                      </w:divBdr>
                    </w:div>
                    <w:div w:id="1903909050">
                      <w:marLeft w:val="0"/>
                      <w:marRight w:val="0"/>
                      <w:marTop w:val="0"/>
                      <w:marBottom w:val="0"/>
                      <w:divBdr>
                        <w:top w:val="none" w:sz="0" w:space="0" w:color="auto"/>
                        <w:left w:val="none" w:sz="0" w:space="0" w:color="auto"/>
                        <w:bottom w:val="none" w:sz="0" w:space="0" w:color="auto"/>
                        <w:right w:val="none" w:sz="0" w:space="0" w:color="auto"/>
                      </w:divBdr>
                    </w:div>
                  </w:divsChild>
                </w:div>
                <w:div w:id="1757439519">
                  <w:marLeft w:val="0"/>
                  <w:marRight w:val="0"/>
                  <w:marTop w:val="0"/>
                  <w:marBottom w:val="0"/>
                  <w:divBdr>
                    <w:top w:val="none" w:sz="0" w:space="0" w:color="auto"/>
                    <w:left w:val="none" w:sz="0" w:space="0" w:color="auto"/>
                    <w:bottom w:val="none" w:sz="0" w:space="0" w:color="auto"/>
                    <w:right w:val="none" w:sz="0" w:space="0" w:color="auto"/>
                  </w:divBdr>
                  <w:divsChild>
                    <w:div w:id="424693495">
                      <w:marLeft w:val="0"/>
                      <w:marRight w:val="0"/>
                      <w:marTop w:val="0"/>
                      <w:marBottom w:val="0"/>
                      <w:divBdr>
                        <w:top w:val="none" w:sz="0" w:space="0" w:color="auto"/>
                        <w:left w:val="none" w:sz="0" w:space="0" w:color="auto"/>
                        <w:bottom w:val="none" w:sz="0" w:space="0" w:color="auto"/>
                        <w:right w:val="none" w:sz="0" w:space="0" w:color="auto"/>
                      </w:divBdr>
                    </w:div>
                  </w:divsChild>
                </w:div>
                <w:div w:id="1769957554">
                  <w:marLeft w:val="0"/>
                  <w:marRight w:val="0"/>
                  <w:marTop w:val="0"/>
                  <w:marBottom w:val="0"/>
                  <w:divBdr>
                    <w:top w:val="none" w:sz="0" w:space="0" w:color="auto"/>
                    <w:left w:val="none" w:sz="0" w:space="0" w:color="auto"/>
                    <w:bottom w:val="none" w:sz="0" w:space="0" w:color="auto"/>
                    <w:right w:val="none" w:sz="0" w:space="0" w:color="auto"/>
                  </w:divBdr>
                </w:div>
                <w:div w:id="1863126449">
                  <w:marLeft w:val="0"/>
                  <w:marRight w:val="0"/>
                  <w:marTop w:val="0"/>
                  <w:marBottom w:val="0"/>
                  <w:divBdr>
                    <w:top w:val="none" w:sz="0" w:space="0" w:color="auto"/>
                    <w:left w:val="none" w:sz="0" w:space="0" w:color="auto"/>
                    <w:bottom w:val="none" w:sz="0" w:space="0" w:color="auto"/>
                    <w:right w:val="none" w:sz="0" w:space="0" w:color="auto"/>
                  </w:divBdr>
                  <w:divsChild>
                    <w:div w:id="229076085">
                      <w:marLeft w:val="0"/>
                      <w:marRight w:val="0"/>
                      <w:marTop w:val="0"/>
                      <w:marBottom w:val="0"/>
                      <w:divBdr>
                        <w:top w:val="none" w:sz="0" w:space="0" w:color="auto"/>
                        <w:left w:val="none" w:sz="0" w:space="0" w:color="auto"/>
                        <w:bottom w:val="none" w:sz="0" w:space="0" w:color="auto"/>
                        <w:right w:val="none" w:sz="0" w:space="0" w:color="auto"/>
                      </w:divBdr>
                    </w:div>
                  </w:divsChild>
                </w:div>
                <w:div w:id="1939097019">
                  <w:marLeft w:val="0"/>
                  <w:marRight w:val="0"/>
                  <w:marTop w:val="0"/>
                  <w:marBottom w:val="0"/>
                  <w:divBdr>
                    <w:top w:val="none" w:sz="0" w:space="0" w:color="auto"/>
                    <w:left w:val="none" w:sz="0" w:space="0" w:color="auto"/>
                    <w:bottom w:val="none" w:sz="0" w:space="0" w:color="auto"/>
                    <w:right w:val="none" w:sz="0" w:space="0" w:color="auto"/>
                  </w:divBdr>
                  <w:divsChild>
                    <w:div w:id="600450654">
                      <w:marLeft w:val="0"/>
                      <w:marRight w:val="0"/>
                      <w:marTop w:val="0"/>
                      <w:marBottom w:val="0"/>
                      <w:divBdr>
                        <w:top w:val="none" w:sz="0" w:space="0" w:color="auto"/>
                        <w:left w:val="none" w:sz="0" w:space="0" w:color="auto"/>
                        <w:bottom w:val="none" w:sz="0" w:space="0" w:color="auto"/>
                        <w:right w:val="none" w:sz="0" w:space="0" w:color="auto"/>
                      </w:divBdr>
                    </w:div>
                    <w:div w:id="814951194">
                      <w:marLeft w:val="0"/>
                      <w:marRight w:val="0"/>
                      <w:marTop w:val="0"/>
                      <w:marBottom w:val="0"/>
                      <w:divBdr>
                        <w:top w:val="none" w:sz="0" w:space="0" w:color="auto"/>
                        <w:left w:val="none" w:sz="0" w:space="0" w:color="auto"/>
                        <w:bottom w:val="none" w:sz="0" w:space="0" w:color="auto"/>
                        <w:right w:val="none" w:sz="0" w:space="0" w:color="auto"/>
                      </w:divBdr>
                    </w:div>
                  </w:divsChild>
                </w:div>
                <w:div w:id="1941141670">
                  <w:marLeft w:val="0"/>
                  <w:marRight w:val="0"/>
                  <w:marTop w:val="0"/>
                  <w:marBottom w:val="0"/>
                  <w:divBdr>
                    <w:top w:val="none" w:sz="0" w:space="0" w:color="auto"/>
                    <w:left w:val="none" w:sz="0" w:space="0" w:color="auto"/>
                    <w:bottom w:val="none" w:sz="0" w:space="0" w:color="auto"/>
                    <w:right w:val="none" w:sz="0" w:space="0" w:color="auto"/>
                  </w:divBdr>
                  <w:divsChild>
                    <w:div w:id="167135116">
                      <w:marLeft w:val="0"/>
                      <w:marRight w:val="0"/>
                      <w:marTop w:val="0"/>
                      <w:marBottom w:val="0"/>
                      <w:divBdr>
                        <w:top w:val="none" w:sz="0" w:space="0" w:color="auto"/>
                        <w:left w:val="none" w:sz="0" w:space="0" w:color="auto"/>
                        <w:bottom w:val="none" w:sz="0" w:space="0" w:color="auto"/>
                        <w:right w:val="none" w:sz="0" w:space="0" w:color="auto"/>
                      </w:divBdr>
                    </w:div>
                  </w:divsChild>
                </w:div>
                <w:div w:id="2034069981">
                  <w:marLeft w:val="0"/>
                  <w:marRight w:val="0"/>
                  <w:marTop w:val="0"/>
                  <w:marBottom w:val="0"/>
                  <w:divBdr>
                    <w:top w:val="none" w:sz="0" w:space="0" w:color="auto"/>
                    <w:left w:val="none" w:sz="0" w:space="0" w:color="auto"/>
                    <w:bottom w:val="none" w:sz="0" w:space="0" w:color="auto"/>
                    <w:right w:val="none" w:sz="0" w:space="0" w:color="auto"/>
                  </w:divBdr>
                  <w:divsChild>
                    <w:div w:id="1585918956">
                      <w:marLeft w:val="0"/>
                      <w:marRight w:val="0"/>
                      <w:marTop w:val="0"/>
                      <w:marBottom w:val="0"/>
                      <w:divBdr>
                        <w:top w:val="none" w:sz="0" w:space="0" w:color="auto"/>
                        <w:left w:val="none" w:sz="0" w:space="0" w:color="auto"/>
                        <w:bottom w:val="none" w:sz="0" w:space="0" w:color="auto"/>
                        <w:right w:val="none" w:sz="0" w:space="0" w:color="auto"/>
                      </w:divBdr>
                    </w:div>
                  </w:divsChild>
                </w:div>
                <w:div w:id="2044399321">
                  <w:marLeft w:val="0"/>
                  <w:marRight w:val="0"/>
                  <w:marTop w:val="0"/>
                  <w:marBottom w:val="0"/>
                  <w:divBdr>
                    <w:top w:val="none" w:sz="0" w:space="0" w:color="auto"/>
                    <w:left w:val="none" w:sz="0" w:space="0" w:color="auto"/>
                    <w:bottom w:val="none" w:sz="0" w:space="0" w:color="auto"/>
                    <w:right w:val="none" w:sz="0" w:space="0" w:color="auto"/>
                  </w:divBdr>
                  <w:divsChild>
                    <w:div w:id="1645357566">
                      <w:marLeft w:val="0"/>
                      <w:marRight w:val="0"/>
                      <w:marTop w:val="0"/>
                      <w:marBottom w:val="0"/>
                      <w:divBdr>
                        <w:top w:val="none" w:sz="0" w:space="0" w:color="auto"/>
                        <w:left w:val="none" w:sz="0" w:space="0" w:color="auto"/>
                        <w:bottom w:val="none" w:sz="0" w:space="0" w:color="auto"/>
                        <w:right w:val="none" w:sz="0" w:space="0" w:color="auto"/>
                      </w:divBdr>
                    </w:div>
                  </w:divsChild>
                </w:div>
                <w:div w:id="2070498388">
                  <w:marLeft w:val="0"/>
                  <w:marRight w:val="0"/>
                  <w:marTop w:val="0"/>
                  <w:marBottom w:val="0"/>
                  <w:divBdr>
                    <w:top w:val="none" w:sz="0" w:space="0" w:color="auto"/>
                    <w:left w:val="none" w:sz="0" w:space="0" w:color="auto"/>
                    <w:bottom w:val="none" w:sz="0" w:space="0" w:color="auto"/>
                    <w:right w:val="none" w:sz="0" w:space="0" w:color="auto"/>
                  </w:divBdr>
                  <w:divsChild>
                    <w:div w:id="269167629">
                      <w:marLeft w:val="0"/>
                      <w:marRight w:val="0"/>
                      <w:marTop w:val="0"/>
                      <w:marBottom w:val="0"/>
                      <w:divBdr>
                        <w:top w:val="none" w:sz="0" w:space="0" w:color="auto"/>
                        <w:left w:val="none" w:sz="0" w:space="0" w:color="auto"/>
                        <w:bottom w:val="none" w:sz="0" w:space="0" w:color="auto"/>
                        <w:right w:val="none" w:sz="0" w:space="0" w:color="auto"/>
                      </w:divBdr>
                    </w:div>
                  </w:divsChild>
                </w:div>
                <w:div w:id="2122450610">
                  <w:marLeft w:val="0"/>
                  <w:marRight w:val="0"/>
                  <w:marTop w:val="0"/>
                  <w:marBottom w:val="0"/>
                  <w:divBdr>
                    <w:top w:val="none" w:sz="0" w:space="0" w:color="auto"/>
                    <w:left w:val="none" w:sz="0" w:space="0" w:color="auto"/>
                    <w:bottom w:val="none" w:sz="0" w:space="0" w:color="auto"/>
                    <w:right w:val="none" w:sz="0" w:space="0" w:color="auto"/>
                  </w:divBdr>
                  <w:divsChild>
                    <w:div w:id="276256373">
                      <w:marLeft w:val="0"/>
                      <w:marRight w:val="0"/>
                      <w:marTop w:val="0"/>
                      <w:marBottom w:val="0"/>
                      <w:divBdr>
                        <w:top w:val="none" w:sz="0" w:space="0" w:color="auto"/>
                        <w:left w:val="none" w:sz="0" w:space="0" w:color="auto"/>
                        <w:bottom w:val="none" w:sz="0" w:space="0" w:color="auto"/>
                        <w:right w:val="none" w:sz="0" w:space="0" w:color="auto"/>
                      </w:divBdr>
                    </w:div>
                    <w:div w:id="292637599">
                      <w:marLeft w:val="0"/>
                      <w:marRight w:val="0"/>
                      <w:marTop w:val="0"/>
                      <w:marBottom w:val="0"/>
                      <w:divBdr>
                        <w:top w:val="none" w:sz="0" w:space="0" w:color="auto"/>
                        <w:left w:val="none" w:sz="0" w:space="0" w:color="auto"/>
                        <w:bottom w:val="none" w:sz="0" w:space="0" w:color="auto"/>
                        <w:right w:val="none" w:sz="0" w:space="0" w:color="auto"/>
                      </w:divBdr>
                    </w:div>
                    <w:div w:id="743144376">
                      <w:marLeft w:val="0"/>
                      <w:marRight w:val="0"/>
                      <w:marTop w:val="0"/>
                      <w:marBottom w:val="0"/>
                      <w:divBdr>
                        <w:top w:val="none" w:sz="0" w:space="0" w:color="auto"/>
                        <w:left w:val="none" w:sz="0" w:space="0" w:color="auto"/>
                        <w:bottom w:val="none" w:sz="0" w:space="0" w:color="auto"/>
                        <w:right w:val="none" w:sz="0" w:space="0" w:color="auto"/>
                      </w:divBdr>
                    </w:div>
                    <w:div w:id="201860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106741">
          <w:marLeft w:val="0"/>
          <w:marRight w:val="0"/>
          <w:marTop w:val="0"/>
          <w:marBottom w:val="0"/>
          <w:divBdr>
            <w:top w:val="none" w:sz="0" w:space="0" w:color="auto"/>
            <w:left w:val="none" w:sz="0" w:space="0" w:color="auto"/>
            <w:bottom w:val="none" w:sz="0" w:space="0" w:color="auto"/>
            <w:right w:val="none" w:sz="0" w:space="0" w:color="auto"/>
          </w:divBdr>
        </w:div>
        <w:div w:id="1126972590">
          <w:marLeft w:val="0"/>
          <w:marRight w:val="0"/>
          <w:marTop w:val="0"/>
          <w:marBottom w:val="0"/>
          <w:divBdr>
            <w:top w:val="none" w:sz="0" w:space="0" w:color="auto"/>
            <w:left w:val="none" w:sz="0" w:space="0" w:color="auto"/>
            <w:bottom w:val="none" w:sz="0" w:space="0" w:color="auto"/>
            <w:right w:val="none" w:sz="0" w:space="0" w:color="auto"/>
          </w:divBdr>
        </w:div>
        <w:div w:id="1155223073">
          <w:marLeft w:val="0"/>
          <w:marRight w:val="0"/>
          <w:marTop w:val="0"/>
          <w:marBottom w:val="0"/>
          <w:divBdr>
            <w:top w:val="none" w:sz="0" w:space="0" w:color="auto"/>
            <w:left w:val="none" w:sz="0" w:space="0" w:color="auto"/>
            <w:bottom w:val="none" w:sz="0" w:space="0" w:color="auto"/>
            <w:right w:val="none" w:sz="0" w:space="0" w:color="auto"/>
          </w:divBdr>
        </w:div>
        <w:div w:id="1164586571">
          <w:marLeft w:val="0"/>
          <w:marRight w:val="0"/>
          <w:marTop w:val="0"/>
          <w:marBottom w:val="0"/>
          <w:divBdr>
            <w:top w:val="none" w:sz="0" w:space="0" w:color="auto"/>
            <w:left w:val="none" w:sz="0" w:space="0" w:color="auto"/>
            <w:bottom w:val="none" w:sz="0" w:space="0" w:color="auto"/>
            <w:right w:val="none" w:sz="0" w:space="0" w:color="auto"/>
          </w:divBdr>
        </w:div>
        <w:div w:id="1168331845">
          <w:marLeft w:val="0"/>
          <w:marRight w:val="0"/>
          <w:marTop w:val="0"/>
          <w:marBottom w:val="0"/>
          <w:divBdr>
            <w:top w:val="none" w:sz="0" w:space="0" w:color="auto"/>
            <w:left w:val="none" w:sz="0" w:space="0" w:color="auto"/>
            <w:bottom w:val="none" w:sz="0" w:space="0" w:color="auto"/>
            <w:right w:val="none" w:sz="0" w:space="0" w:color="auto"/>
          </w:divBdr>
        </w:div>
        <w:div w:id="1179811484">
          <w:marLeft w:val="0"/>
          <w:marRight w:val="0"/>
          <w:marTop w:val="0"/>
          <w:marBottom w:val="0"/>
          <w:divBdr>
            <w:top w:val="none" w:sz="0" w:space="0" w:color="auto"/>
            <w:left w:val="none" w:sz="0" w:space="0" w:color="auto"/>
            <w:bottom w:val="none" w:sz="0" w:space="0" w:color="auto"/>
            <w:right w:val="none" w:sz="0" w:space="0" w:color="auto"/>
          </w:divBdr>
        </w:div>
        <w:div w:id="1227641301">
          <w:marLeft w:val="0"/>
          <w:marRight w:val="0"/>
          <w:marTop w:val="0"/>
          <w:marBottom w:val="0"/>
          <w:divBdr>
            <w:top w:val="none" w:sz="0" w:space="0" w:color="auto"/>
            <w:left w:val="none" w:sz="0" w:space="0" w:color="auto"/>
            <w:bottom w:val="none" w:sz="0" w:space="0" w:color="auto"/>
            <w:right w:val="none" w:sz="0" w:space="0" w:color="auto"/>
          </w:divBdr>
        </w:div>
        <w:div w:id="1250428135">
          <w:marLeft w:val="0"/>
          <w:marRight w:val="0"/>
          <w:marTop w:val="0"/>
          <w:marBottom w:val="0"/>
          <w:divBdr>
            <w:top w:val="none" w:sz="0" w:space="0" w:color="auto"/>
            <w:left w:val="none" w:sz="0" w:space="0" w:color="auto"/>
            <w:bottom w:val="none" w:sz="0" w:space="0" w:color="auto"/>
            <w:right w:val="none" w:sz="0" w:space="0" w:color="auto"/>
          </w:divBdr>
        </w:div>
        <w:div w:id="1271669054">
          <w:marLeft w:val="0"/>
          <w:marRight w:val="0"/>
          <w:marTop w:val="0"/>
          <w:marBottom w:val="0"/>
          <w:divBdr>
            <w:top w:val="none" w:sz="0" w:space="0" w:color="auto"/>
            <w:left w:val="none" w:sz="0" w:space="0" w:color="auto"/>
            <w:bottom w:val="none" w:sz="0" w:space="0" w:color="auto"/>
            <w:right w:val="none" w:sz="0" w:space="0" w:color="auto"/>
          </w:divBdr>
        </w:div>
        <w:div w:id="1323971781">
          <w:marLeft w:val="0"/>
          <w:marRight w:val="0"/>
          <w:marTop w:val="0"/>
          <w:marBottom w:val="0"/>
          <w:divBdr>
            <w:top w:val="none" w:sz="0" w:space="0" w:color="auto"/>
            <w:left w:val="none" w:sz="0" w:space="0" w:color="auto"/>
            <w:bottom w:val="none" w:sz="0" w:space="0" w:color="auto"/>
            <w:right w:val="none" w:sz="0" w:space="0" w:color="auto"/>
          </w:divBdr>
        </w:div>
        <w:div w:id="1325090594">
          <w:marLeft w:val="0"/>
          <w:marRight w:val="0"/>
          <w:marTop w:val="0"/>
          <w:marBottom w:val="0"/>
          <w:divBdr>
            <w:top w:val="none" w:sz="0" w:space="0" w:color="auto"/>
            <w:left w:val="none" w:sz="0" w:space="0" w:color="auto"/>
            <w:bottom w:val="none" w:sz="0" w:space="0" w:color="auto"/>
            <w:right w:val="none" w:sz="0" w:space="0" w:color="auto"/>
          </w:divBdr>
        </w:div>
        <w:div w:id="1362902721">
          <w:marLeft w:val="0"/>
          <w:marRight w:val="0"/>
          <w:marTop w:val="0"/>
          <w:marBottom w:val="0"/>
          <w:divBdr>
            <w:top w:val="none" w:sz="0" w:space="0" w:color="auto"/>
            <w:left w:val="none" w:sz="0" w:space="0" w:color="auto"/>
            <w:bottom w:val="none" w:sz="0" w:space="0" w:color="auto"/>
            <w:right w:val="none" w:sz="0" w:space="0" w:color="auto"/>
          </w:divBdr>
        </w:div>
        <w:div w:id="1373267474">
          <w:marLeft w:val="0"/>
          <w:marRight w:val="0"/>
          <w:marTop w:val="0"/>
          <w:marBottom w:val="0"/>
          <w:divBdr>
            <w:top w:val="none" w:sz="0" w:space="0" w:color="auto"/>
            <w:left w:val="none" w:sz="0" w:space="0" w:color="auto"/>
            <w:bottom w:val="none" w:sz="0" w:space="0" w:color="auto"/>
            <w:right w:val="none" w:sz="0" w:space="0" w:color="auto"/>
          </w:divBdr>
        </w:div>
        <w:div w:id="1399354525">
          <w:marLeft w:val="0"/>
          <w:marRight w:val="0"/>
          <w:marTop w:val="0"/>
          <w:marBottom w:val="0"/>
          <w:divBdr>
            <w:top w:val="none" w:sz="0" w:space="0" w:color="auto"/>
            <w:left w:val="none" w:sz="0" w:space="0" w:color="auto"/>
            <w:bottom w:val="none" w:sz="0" w:space="0" w:color="auto"/>
            <w:right w:val="none" w:sz="0" w:space="0" w:color="auto"/>
          </w:divBdr>
        </w:div>
        <w:div w:id="1418600194">
          <w:marLeft w:val="0"/>
          <w:marRight w:val="0"/>
          <w:marTop w:val="0"/>
          <w:marBottom w:val="0"/>
          <w:divBdr>
            <w:top w:val="none" w:sz="0" w:space="0" w:color="auto"/>
            <w:left w:val="none" w:sz="0" w:space="0" w:color="auto"/>
            <w:bottom w:val="none" w:sz="0" w:space="0" w:color="auto"/>
            <w:right w:val="none" w:sz="0" w:space="0" w:color="auto"/>
          </w:divBdr>
        </w:div>
        <w:div w:id="1427191588">
          <w:marLeft w:val="0"/>
          <w:marRight w:val="0"/>
          <w:marTop w:val="0"/>
          <w:marBottom w:val="0"/>
          <w:divBdr>
            <w:top w:val="none" w:sz="0" w:space="0" w:color="auto"/>
            <w:left w:val="none" w:sz="0" w:space="0" w:color="auto"/>
            <w:bottom w:val="none" w:sz="0" w:space="0" w:color="auto"/>
            <w:right w:val="none" w:sz="0" w:space="0" w:color="auto"/>
          </w:divBdr>
        </w:div>
        <w:div w:id="1485125248">
          <w:marLeft w:val="0"/>
          <w:marRight w:val="0"/>
          <w:marTop w:val="0"/>
          <w:marBottom w:val="0"/>
          <w:divBdr>
            <w:top w:val="none" w:sz="0" w:space="0" w:color="auto"/>
            <w:left w:val="none" w:sz="0" w:space="0" w:color="auto"/>
            <w:bottom w:val="none" w:sz="0" w:space="0" w:color="auto"/>
            <w:right w:val="none" w:sz="0" w:space="0" w:color="auto"/>
          </w:divBdr>
        </w:div>
        <w:div w:id="1485508199">
          <w:marLeft w:val="0"/>
          <w:marRight w:val="0"/>
          <w:marTop w:val="0"/>
          <w:marBottom w:val="0"/>
          <w:divBdr>
            <w:top w:val="none" w:sz="0" w:space="0" w:color="auto"/>
            <w:left w:val="none" w:sz="0" w:space="0" w:color="auto"/>
            <w:bottom w:val="none" w:sz="0" w:space="0" w:color="auto"/>
            <w:right w:val="none" w:sz="0" w:space="0" w:color="auto"/>
          </w:divBdr>
        </w:div>
        <w:div w:id="1507204793">
          <w:marLeft w:val="0"/>
          <w:marRight w:val="0"/>
          <w:marTop w:val="0"/>
          <w:marBottom w:val="0"/>
          <w:divBdr>
            <w:top w:val="none" w:sz="0" w:space="0" w:color="auto"/>
            <w:left w:val="none" w:sz="0" w:space="0" w:color="auto"/>
            <w:bottom w:val="none" w:sz="0" w:space="0" w:color="auto"/>
            <w:right w:val="none" w:sz="0" w:space="0" w:color="auto"/>
          </w:divBdr>
        </w:div>
        <w:div w:id="1551185509">
          <w:marLeft w:val="0"/>
          <w:marRight w:val="0"/>
          <w:marTop w:val="0"/>
          <w:marBottom w:val="0"/>
          <w:divBdr>
            <w:top w:val="none" w:sz="0" w:space="0" w:color="auto"/>
            <w:left w:val="none" w:sz="0" w:space="0" w:color="auto"/>
            <w:bottom w:val="none" w:sz="0" w:space="0" w:color="auto"/>
            <w:right w:val="none" w:sz="0" w:space="0" w:color="auto"/>
          </w:divBdr>
        </w:div>
        <w:div w:id="1553226580">
          <w:marLeft w:val="0"/>
          <w:marRight w:val="0"/>
          <w:marTop w:val="0"/>
          <w:marBottom w:val="0"/>
          <w:divBdr>
            <w:top w:val="none" w:sz="0" w:space="0" w:color="auto"/>
            <w:left w:val="none" w:sz="0" w:space="0" w:color="auto"/>
            <w:bottom w:val="none" w:sz="0" w:space="0" w:color="auto"/>
            <w:right w:val="none" w:sz="0" w:space="0" w:color="auto"/>
          </w:divBdr>
        </w:div>
        <w:div w:id="1557668759">
          <w:marLeft w:val="0"/>
          <w:marRight w:val="0"/>
          <w:marTop w:val="0"/>
          <w:marBottom w:val="0"/>
          <w:divBdr>
            <w:top w:val="none" w:sz="0" w:space="0" w:color="auto"/>
            <w:left w:val="none" w:sz="0" w:space="0" w:color="auto"/>
            <w:bottom w:val="none" w:sz="0" w:space="0" w:color="auto"/>
            <w:right w:val="none" w:sz="0" w:space="0" w:color="auto"/>
          </w:divBdr>
        </w:div>
        <w:div w:id="1559122471">
          <w:marLeft w:val="0"/>
          <w:marRight w:val="0"/>
          <w:marTop w:val="0"/>
          <w:marBottom w:val="0"/>
          <w:divBdr>
            <w:top w:val="none" w:sz="0" w:space="0" w:color="auto"/>
            <w:left w:val="none" w:sz="0" w:space="0" w:color="auto"/>
            <w:bottom w:val="none" w:sz="0" w:space="0" w:color="auto"/>
            <w:right w:val="none" w:sz="0" w:space="0" w:color="auto"/>
          </w:divBdr>
        </w:div>
        <w:div w:id="1576627628">
          <w:marLeft w:val="0"/>
          <w:marRight w:val="0"/>
          <w:marTop w:val="0"/>
          <w:marBottom w:val="0"/>
          <w:divBdr>
            <w:top w:val="none" w:sz="0" w:space="0" w:color="auto"/>
            <w:left w:val="none" w:sz="0" w:space="0" w:color="auto"/>
            <w:bottom w:val="none" w:sz="0" w:space="0" w:color="auto"/>
            <w:right w:val="none" w:sz="0" w:space="0" w:color="auto"/>
          </w:divBdr>
        </w:div>
        <w:div w:id="1582835562">
          <w:marLeft w:val="0"/>
          <w:marRight w:val="0"/>
          <w:marTop w:val="0"/>
          <w:marBottom w:val="0"/>
          <w:divBdr>
            <w:top w:val="none" w:sz="0" w:space="0" w:color="auto"/>
            <w:left w:val="none" w:sz="0" w:space="0" w:color="auto"/>
            <w:bottom w:val="none" w:sz="0" w:space="0" w:color="auto"/>
            <w:right w:val="none" w:sz="0" w:space="0" w:color="auto"/>
          </w:divBdr>
        </w:div>
        <w:div w:id="1586844909">
          <w:marLeft w:val="0"/>
          <w:marRight w:val="0"/>
          <w:marTop w:val="0"/>
          <w:marBottom w:val="0"/>
          <w:divBdr>
            <w:top w:val="none" w:sz="0" w:space="0" w:color="auto"/>
            <w:left w:val="none" w:sz="0" w:space="0" w:color="auto"/>
            <w:bottom w:val="none" w:sz="0" w:space="0" w:color="auto"/>
            <w:right w:val="none" w:sz="0" w:space="0" w:color="auto"/>
          </w:divBdr>
        </w:div>
        <w:div w:id="1596936167">
          <w:marLeft w:val="0"/>
          <w:marRight w:val="0"/>
          <w:marTop w:val="0"/>
          <w:marBottom w:val="0"/>
          <w:divBdr>
            <w:top w:val="none" w:sz="0" w:space="0" w:color="auto"/>
            <w:left w:val="none" w:sz="0" w:space="0" w:color="auto"/>
            <w:bottom w:val="none" w:sz="0" w:space="0" w:color="auto"/>
            <w:right w:val="none" w:sz="0" w:space="0" w:color="auto"/>
          </w:divBdr>
        </w:div>
        <w:div w:id="1597520692">
          <w:marLeft w:val="0"/>
          <w:marRight w:val="0"/>
          <w:marTop w:val="0"/>
          <w:marBottom w:val="0"/>
          <w:divBdr>
            <w:top w:val="none" w:sz="0" w:space="0" w:color="auto"/>
            <w:left w:val="none" w:sz="0" w:space="0" w:color="auto"/>
            <w:bottom w:val="none" w:sz="0" w:space="0" w:color="auto"/>
            <w:right w:val="none" w:sz="0" w:space="0" w:color="auto"/>
          </w:divBdr>
        </w:div>
        <w:div w:id="1619337626">
          <w:marLeft w:val="0"/>
          <w:marRight w:val="0"/>
          <w:marTop w:val="0"/>
          <w:marBottom w:val="0"/>
          <w:divBdr>
            <w:top w:val="none" w:sz="0" w:space="0" w:color="auto"/>
            <w:left w:val="none" w:sz="0" w:space="0" w:color="auto"/>
            <w:bottom w:val="none" w:sz="0" w:space="0" w:color="auto"/>
            <w:right w:val="none" w:sz="0" w:space="0" w:color="auto"/>
          </w:divBdr>
        </w:div>
        <w:div w:id="1685672470">
          <w:marLeft w:val="0"/>
          <w:marRight w:val="0"/>
          <w:marTop w:val="0"/>
          <w:marBottom w:val="0"/>
          <w:divBdr>
            <w:top w:val="none" w:sz="0" w:space="0" w:color="auto"/>
            <w:left w:val="none" w:sz="0" w:space="0" w:color="auto"/>
            <w:bottom w:val="none" w:sz="0" w:space="0" w:color="auto"/>
            <w:right w:val="none" w:sz="0" w:space="0" w:color="auto"/>
          </w:divBdr>
        </w:div>
        <w:div w:id="1699768757">
          <w:marLeft w:val="0"/>
          <w:marRight w:val="0"/>
          <w:marTop w:val="0"/>
          <w:marBottom w:val="0"/>
          <w:divBdr>
            <w:top w:val="none" w:sz="0" w:space="0" w:color="auto"/>
            <w:left w:val="none" w:sz="0" w:space="0" w:color="auto"/>
            <w:bottom w:val="none" w:sz="0" w:space="0" w:color="auto"/>
            <w:right w:val="none" w:sz="0" w:space="0" w:color="auto"/>
          </w:divBdr>
        </w:div>
        <w:div w:id="1724475313">
          <w:marLeft w:val="0"/>
          <w:marRight w:val="0"/>
          <w:marTop w:val="0"/>
          <w:marBottom w:val="0"/>
          <w:divBdr>
            <w:top w:val="none" w:sz="0" w:space="0" w:color="auto"/>
            <w:left w:val="none" w:sz="0" w:space="0" w:color="auto"/>
            <w:bottom w:val="none" w:sz="0" w:space="0" w:color="auto"/>
            <w:right w:val="none" w:sz="0" w:space="0" w:color="auto"/>
          </w:divBdr>
        </w:div>
        <w:div w:id="1727490359">
          <w:marLeft w:val="0"/>
          <w:marRight w:val="0"/>
          <w:marTop w:val="0"/>
          <w:marBottom w:val="0"/>
          <w:divBdr>
            <w:top w:val="none" w:sz="0" w:space="0" w:color="auto"/>
            <w:left w:val="none" w:sz="0" w:space="0" w:color="auto"/>
            <w:bottom w:val="none" w:sz="0" w:space="0" w:color="auto"/>
            <w:right w:val="none" w:sz="0" w:space="0" w:color="auto"/>
          </w:divBdr>
        </w:div>
        <w:div w:id="1731150696">
          <w:marLeft w:val="0"/>
          <w:marRight w:val="0"/>
          <w:marTop w:val="0"/>
          <w:marBottom w:val="0"/>
          <w:divBdr>
            <w:top w:val="none" w:sz="0" w:space="0" w:color="auto"/>
            <w:left w:val="none" w:sz="0" w:space="0" w:color="auto"/>
            <w:bottom w:val="none" w:sz="0" w:space="0" w:color="auto"/>
            <w:right w:val="none" w:sz="0" w:space="0" w:color="auto"/>
          </w:divBdr>
        </w:div>
        <w:div w:id="1771270995">
          <w:marLeft w:val="0"/>
          <w:marRight w:val="0"/>
          <w:marTop w:val="0"/>
          <w:marBottom w:val="0"/>
          <w:divBdr>
            <w:top w:val="none" w:sz="0" w:space="0" w:color="auto"/>
            <w:left w:val="none" w:sz="0" w:space="0" w:color="auto"/>
            <w:bottom w:val="none" w:sz="0" w:space="0" w:color="auto"/>
            <w:right w:val="none" w:sz="0" w:space="0" w:color="auto"/>
          </w:divBdr>
        </w:div>
        <w:div w:id="1786727255">
          <w:marLeft w:val="0"/>
          <w:marRight w:val="0"/>
          <w:marTop w:val="0"/>
          <w:marBottom w:val="0"/>
          <w:divBdr>
            <w:top w:val="none" w:sz="0" w:space="0" w:color="auto"/>
            <w:left w:val="none" w:sz="0" w:space="0" w:color="auto"/>
            <w:bottom w:val="none" w:sz="0" w:space="0" w:color="auto"/>
            <w:right w:val="none" w:sz="0" w:space="0" w:color="auto"/>
          </w:divBdr>
        </w:div>
        <w:div w:id="1804302462">
          <w:marLeft w:val="0"/>
          <w:marRight w:val="0"/>
          <w:marTop w:val="0"/>
          <w:marBottom w:val="0"/>
          <w:divBdr>
            <w:top w:val="none" w:sz="0" w:space="0" w:color="auto"/>
            <w:left w:val="none" w:sz="0" w:space="0" w:color="auto"/>
            <w:bottom w:val="none" w:sz="0" w:space="0" w:color="auto"/>
            <w:right w:val="none" w:sz="0" w:space="0" w:color="auto"/>
          </w:divBdr>
        </w:div>
        <w:div w:id="1811052000">
          <w:marLeft w:val="0"/>
          <w:marRight w:val="0"/>
          <w:marTop w:val="0"/>
          <w:marBottom w:val="0"/>
          <w:divBdr>
            <w:top w:val="none" w:sz="0" w:space="0" w:color="auto"/>
            <w:left w:val="none" w:sz="0" w:space="0" w:color="auto"/>
            <w:bottom w:val="none" w:sz="0" w:space="0" w:color="auto"/>
            <w:right w:val="none" w:sz="0" w:space="0" w:color="auto"/>
          </w:divBdr>
        </w:div>
        <w:div w:id="1817182424">
          <w:marLeft w:val="0"/>
          <w:marRight w:val="0"/>
          <w:marTop w:val="0"/>
          <w:marBottom w:val="0"/>
          <w:divBdr>
            <w:top w:val="none" w:sz="0" w:space="0" w:color="auto"/>
            <w:left w:val="none" w:sz="0" w:space="0" w:color="auto"/>
            <w:bottom w:val="none" w:sz="0" w:space="0" w:color="auto"/>
            <w:right w:val="none" w:sz="0" w:space="0" w:color="auto"/>
          </w:divBdr>
        </w:div>
        <w:div w:id="1842970201">
          <w:marLeft w:val="0"/>
          <w:marRight w:val="0"/>
          <w:marTop w:val="0"/>
          <w:marBottom w:val="0"/>
          <w:divBdr>
            <w:top w:val="none" w:sz="0" w:space="0" w:color="auto"/>
            <w:left w:val="none" w:sz="0" w:space="0" w:color="auto"/>
            <w:bottom w:val="none" w:sz="0" w:space="0" w:color="auto"/>
            <w:right w:val="none" w:sz="0" w:space="0" w:color="auto"/>
          </w:divBdr>
        </w:div>
        <w:div w:id="1859805575">
          <w:marLeft w:val="0"/>
          <w:marRight w:val="0"/>
          <w:marTop w:val="0"/>
          <w:marBottom w:val="0"/>
          <w:divBdr>
            <w:top w:val="none" w:sz="0" w:space="0" w:color="auto"/>
            <w:left w:val="none" w:sz="0" w:space="0" w:color="auto"/>
            <w:bottom w:val="none" w:sz="0" w:space="0" w:color="auto"/>
            <w:right w:val="none" w:sz="0" w:space="0" w:color="auto"/>
          </w:divBdr>
        </w:div>
        <w:div w:id="1909684289">
          <w:marLeft w:val="0"/>
          <w:marRight w:val="0"/>
          <w:marTop w:val="0"/>
          <w:marBottom w:val="0"/>
          <w:divBdr>
            <w:top w:val="none" w:sz="0" w:space="0" w:color="auto"/>
            <w:left w:val="none" w:sz="0" w:space="0" w:color="auto"/>
            <w:bottom w:val="none" w:sz="0" w:space="0" w:color="auto"/>
            <w:right w:val="none" w:sz="0" w:space="0" w:color="auto"/>
          </w:divBdr>
        </w:div>
        <w:div w:id="1918785481">
          <w:marLeft w:val="0"/>
          <w:marRight w:val="0"/>
          <w:marTop w:val="0"/>
          <w:marBottom w:val="0"/>
          <w:divBdr>
            <w:top w:val="none" w:sz="0" w:space="0" w:color="auto"/>
            <w:left w:val="none" w:sz="0" w:space="0" w:color="auto"/>
            <w:bottom w:val="none" w:sz="0" w:space="0" w:color="auto"/>
            <w:right w:val="none" w:sz="0" w:space="0" w:color="auto"/>
          </w:divBdr>
        </w:div>
        <w:div w:id="1963925835">
          <w:marLeft w:val="0"/>
          <w:marRight w:val="0"/>
          <w:marTop w:val="0"/>
          <w:marBottom w:val="0"/>
          <w:divBdr>
            <w:top w:val="none" w:sz="0" w:space="0" w:color="auto"/>
            <w:left w:val="none" w:sz="0" w:space="0" w:color="auto"/>
            <w:bottom w:val="none" w:sz="0" w:space="0" w:color="auto"/>
            <w:right w:val="none" w:sz="0" w:space="0" w:color="auto"/>
          </w:divBdr>
        </w:div>
        <w:div w:id="1966692560">
          <w:marLeft w:val="0"/>
          <w:marRight w:val="0"/>
          <w:marTop w:val="0"/>
          <w:marBottom w:val="0"/>
          <w:divBdr>
            <w:top w:val="none" w:sz="0" w:space="0" w:color="auto"/>
            <w:left w:val="none" w:sz="0" w:space="0" w:color="auto"/>
            <w:bottom w:val="none" w:sz="0" w:space="0" w:color="auto"/>
            <w:right w:val="none" w:sz="0" w:space="0" w:color="auto"/>
          </w:divBdr>
        </w:div>
        <w:div w:id="1982997563">
          <w:marLeft w:val="0"/>
          <w:marRight w:val="0"/>
          <w:marTop w:val="0"/>
          <w:marBottom w:val="0"/>
          <w:divBdr>
            <w:top w:val="none" w:sz="0" w:space="0" w:color="auto"/>
            <w:left w:val="none" w:sz="0" w:space="0" w:color="auto"/>
            <w:bottom w:val="none" w:sz="0" w:space="0" w:color="auto"/>
            <w:right w:val="none" w:sz="0" w:space="0" w:color="auto"/>
          </w:divBdr>
        </w:div>
        <w:div w:id="1993636777">
          <w:marLeft w:val="0"/>
          <w:marRight w:val="0"/>
          <w:marTop w:val="0"/>
          <w:marBottom w:val="0"/>
          <w:divBdr>
            <w:top w:val="none" w:sz="0" w:space="0" w:color="auto"/>
            <w:left w:val="none" w:sz="0" w:space="0" w:color="auto"/>
            <w:bottom w:val="none" w:sz="0" w:space="0" w:color="auto"/>
            <w:right w:val="none" w:sz="0" w:space="0" w:color="auto"/>
          </w:divBdr>
        </w:div>
        <w:div w:id="2014644158">
          <w:marLeft w:val="0"/>
          <w:marRight w:val="0"/>
          <w:marTop w:val="0"/>
          <w:marBottom w:val="0"/>
          <w:divBdr>
            <w:top w:val="none" w:sz="0" w:space="0" w:color="auto"/>
            <w:left w:val="none" w:sz="0" w:space="0" w:color="auto"/>
            <w:bottom w:val="none" w:sz="0" w:space="0" w:color="auto"/>
            <w:right w:val="none" w:sz="0" w:space="0" w:color="auto"/>
          </w:divBdr>
        </w:div>
        <w:div w:id="2027561586">
          <w:marLeft w:val="0"/>
          <w:marRight w:val="0"/>
          <w:marTop w:val="0"/>
          <w:marBottom w:val="0"/>
          <w:divBdr>
            <w:top w:val="none" w:sz="0" w:space="0" w:color="auto"/>
            <w:left w:val="none" w:sz="0" w:space="0" w:color="auto"/>
            <w:bottom w:val="none" w:sz="0" w:space="0" w:color="auto"/>
            <w:right w:val="none" w:sz="0" w:space="0" w:color="auto"/>
          </w:divBdr>
        </w:div>
        <w:div w:id="2044207215">
          <w:marLeft w:val="0"/>
          <w:marRight w:val="0"/>
          <w:marTop w:val="0"/>
          <w:marBottom w:val="0"/>
          <w:divBdr>
            <w:top w:val="none" w:sz="0" w:space="0" w:color="auto"/>
            <w:left w:val="none" w:sz="0" w:space="0" w:color="auto"/>
            <w:bottom w:val="none" w:sz="0" w:space="0" w:color="auto"/>
            <w:right w:val="none" w:sz="0" w:space="0" w:color="auto"/>
          </w:divBdr>
        </w:div>
        <w:div w:id="2048791733">
          <w:marLeft w:val="0"/>
          <w:marRight w:val="0"/>
          <w:marTop w:val="0"/>
          <w:marBottom w:val="0"/>
          <w:divBdr>
            <w:top w:val="none" w:sz="0" w:space="0" w:color="auto"/>
            <w:left w:val="none" w:sz="0" w:space="0" w:color="auto"/>
            <w:bottom w:val="none" w:sz="0" w:space="0" w:color="auto"/>
            <w:right w:val="none" w:sz="0" w:space="0" w:color="auto"/>
          </w:divBdr>
        </w:div>
        <w:div w:id="2074155851">
          <w:marLeft w:val="0"/>
          <w:marRight w:val="0"/>
          <w:marTop w:val="0"/>
          <w:marBottom w:val="0"/>
          <w:divBdr>
            <w:top w:val="none" w:sz="0" w:space="0" w:color="auto"/>
            <w:left w:val="none" w:sz="0" w:space="0" w:color="auto"/>
            <w:bottom w:val="none" w:sz="0" w:space="0" w:color="auto"/>
            <w:right w:val="none" w:sz="0" w:space="0" w:color="auto"/>
          </w:divBdr>
        </w:div>
        <w:div w:id="2082944302">
          <w:marLeft w:val="0"/>
          <w:marRight w:val="0"/>
          <w:marTop w:val="0"/>
          <w:marBottom w:val="0"/>
          <w:divBdr>
            <w:top w:val="none" w:sz="0" w:space="0" w:color="auto"/>
            <w:left w:val="none" w:sz="0" w:space="0" w:color="auto"/>
            <w:bottom w:val="none" w:sz="0" w:space="0" w:color="auto"/>
            <w:right w:val="none" w:sz="0" w:space="0" w:color="auto"/>
          </w:divBdr>
        </w:div>
        <w:div w:id="2101638532">
          <w:marLeft w:val="0"/>
          <w:marRight w:val="0"/>
          <w:marTop w:val="0"/>
          <w:marBottom w:val="0"/>
          <w:divBdr>
            <w:top w:val="none" w:sz="0" w:space="0" w:color="auto"/>
            <w:left w:val="none" w:sz="0" w:space="0" w:color="auto"/>
            <w:bottom w:val="none" w:sz="0" w:space="0" w:color="auto"/>
            <w:right w:val="none" w:sz="0" w:space="0" w:color="auto"/>
          </w:divBdr>
        </w:div>
        <w:div w:id="2125609703">
          <w:marLeft w:val="0"/>
          <w:marRight w:val="0"/>
          <w:marTop w:val="0"/>
          <w:marBottom w:val="0"/>
          <w:divBdr>
            <w:top w:val="none" w:sz="0" w:space="0" w:color="auto"/>
            <w:left w:val="none" w:sz="0" w:space="0" w:color="auto"/>
            <w:bottom w:val="none" w:sz="0" w:space="0" w:color="auto"/>
            <w:right w:val="none" w:sz="0" w:space="0" w:color="auto"/>
          </w:divBdr>
        </w:div>
      </w:divsChild>
    </w:div>
    <w:div w:id="245917405">
      <w:bodyDiv w:val="1"/>
      <w:marLeft w:val="0"/>
      <w:marRight w:val="0"/>
      <w:marTop w:val="0"/>
      <w:marBottom w:val="0"/>
      <w:divBdr>
        <w:top w:val="none" w:sz="0" w:space="0" w:color="auto"/>
        <w:left w:val="none" w:sz="0" w:space="0" w:color="auto"/>
        <w:bottom w:val="none" w:sz="0" w:space="0" w:color="auto"/>
        <w:right w:val="none" w:sz="0" w:space="0" w:color="auto"/>
      </w:divBdr>
      <w:divsChild>
        <w:div w:id="567226725">
          <w:marLeft w:val="0"/>
          <w:marRight w:val="0"/>
          <w:marTop w:val="0"/>
          <w:marBottom w:val="0"/>
          <w:divBdr>
            <w:top w:val="none" w:sz="0" w:space="0" w:color="auto"/>
            <w:left w:val="none" w:sz="0" w:space="0" w:color="auto"/>
            <w:bottom w:val="none" w:sz="0" w:space="0" w:color="auto"/>
            <w:right w:val="none" w:sz="0" w:space="0" w:color="auto"/>
          </w:divBdr>
          <w:divsChild>
            <w:div w:id="709039283">
              <w:marLeft w:val="0"/>
              <w:marRight w:val="0"/>
              <w:marTop w:val="0"/>
              <w:marBottom w:val="0"/>
              <w:divBdr>
                <w:top w:val="none" w:sz="0" w:space="0" w:color="auto"/>
                <w:left w:val="none" w:sz="0" w:space="0" w:color="auto"/>
                <w:bottom w:val="none" w:sz="0" w:space="0" w:color="auto"/>
                <w:right w:val="none" w:sz="0" w:space="0" w:color="auto"/>
              </w:divBdr>
              <w:divsChild>
                <w:div w:id="1574704167">
                  <w:marLeft w:val="0"/>
                  <w:marRight w:val="0"/>
                  <w:marTop w:val="0"/>
                  <w:marBottom w:val="0"/>
                  <w:divBdr>
                    <w:top w:val="none" w:sz="0" w:space="0" w:color="auto"/>
                    <w:left w:val="none" w:sz="0" w:space="0" w:color="auto"/>
                    <w:bottom w:val="none" w:sz="0" w:space="0" w:color="auto"/>
                    <w:right w:val="none" w:sz="0" w:space="0" w:color="auto"/>
                  </w:divBdr>
                  <w:divsChild>
                    <w:div w:id="27348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927049">
      <w:bodyDiv w:val="1"/>
      <w:marLeft w:val="0"/>
      <w:marRight w:val="0"/>
      <w:marTop w:val="0"/>
      <w:marBottom w:val="0"/>
      <w:divBdr>
        <w:top w:val="none" w:sz="0" w:space="0" w:color="auto"/>
        <w:left w:val="none" w:sz="0" w:space="0" w:color="auto"/>
        <w:bottom w:val="none" w:sz="0" w:space="0" w:color="auto"/>
        <w:right w:val="none" w:sz="0" w:space="0" w:color="auto"/>
      </w:divBdr>
      <w:divsChild>
        <w:div w:id="18896796">
          <w:marLeft w:val="0"/>
          <w:marRight w:val="0"/>
          <w:marTop w:val="0"/>
          <w:marBottom w:val="0"/>
          <w:divBdr>
            <w:top w:val="none" w:sz="0" w:space="0" w:color="auto"/>
            <w:left w:val="none" w:sz="0" w:space="0" w:color="auto"/>
            <w:bottom w:val="none" w:sz="0" w:space="0" w:color="auto"/>
            <w:right w:val="none" w:sz="0" w:space="0" w:color="auto"/>
          </w:divBdr>
          <w:divsChild>
            <w:div w:id="1060787603">
              <w:marLeft w:val="0"/>
              <w:marRight w:val="0"/>
              <w:marTop w:val="0"/>
              <w:marBottom w:val="0"/>
              <w:divBdr>
                <w:top w:val="none" w:sz="0" w:space="0" w:color="auto"/>
                <w:left w:val="none" w:sz="0" w:space="0" w:color="auto"/>
                <w:bottom w:val="none" w:sz="0" w:space="0" w:color="auto"/>
                <w:right w:val="none" w:sz="0" w:space="0" w:color="auto"/>
              </w:divBdr>
            </w:div>
          </w:divsChild>
        </w:div>
        <w:div w:id="295334297">
          <w:marLeft w:val="0"/>
          <w:marRight w:val="0"/>
          <w:marTop w:val="0"/>
          <w:marBottom w:val="0"/>
          <w:divBdr>
            <w:top w:val="none" w:sz="0" w:space="0" w:color="auto"/>
            <w:left w:val="none" w:sz="0" w:space="0" w:color="auto"/>
            <w:bottom w:val="none" w:sz="0" w:space="0" w:color="auto"/>
            <w:right w:val="none" w:sz="0" w:space="0" w:color="auto"/>
          </w:divBdr>
          <w:divsChild>
            <w:div w:id="1210991744">
              <w:marLeft w:val="0"/>
              <w:marRight w:val="0"/>
              <w:marTop w:val="0"/>
              <w:marBottom w:val="0"/>
              <w:divBdr>
                <w:top w:val="none" w:sz="0" w:space="0" w:color="auto"/>
                <w:left w:val="none" w:sz="0" w:space="0" w:color="auto"/>
                <w:bottom w:val="none" w:sz="0" w:space="0" w:color="auto"/>
                <w:right w:val="none" w:sz="0" w:space="0" w:color="auto"/>
              </w:divBdr>
            </w:div>
          </w:divsChild>
        </w:div>
        <w:div w:id="317078799">
          <w:marLeft w:val="0"/>
          <w:marRight w:val="0"/>
          <w:marTop w:val="0"/>
          <w:marBottom w:val="0"/>
          <w:divBdr>
            <w:top w:val="none" w:sz="0" w:space="0" w:color="auto"/>
            <w:left w:val="none" w:sz="0" w:space="0" w:color="auto"/>
            <w:bottom w:val="none" w:sz="0" w:space="0" w:color="auto"/>
            <w:right w:val="none" w:sz="0" w:space="0" w:color="auto"/>
          </w:divBdr>
          <w:divsChild>
            <w:div w:id="1170679895">
              <w:marLeft w:val="0"/>
              <w:marRight w:val="0"/>
              <w:marTop w:val="0"/>
              <w:marBottom w:val="0"/>
              <w:divBdr>
                <w:top w:val="none" w:sz="0" w:space="0" w:color="auto"/>
                <w:left w:val="none" w:sz="0" w:space="0" w:color="auto"/>
                <w:bottom w:val="none" w:sz="0" w:space="0" w:color="auto"/>
                <w:right w:val="none" w:sz="0" w:space="0" w:color="auto"/>
              </w:divBdr>
            </w:div>
          </w:divsChild>
        </w:div>
        <w:div w:id="361326413">
          <w:marLeft w:val="0"/>
          <w:marRight w:val="0"/>
          <w:marTop w:val="0"/>
          <w:marBottom w:val="0"/>
          <w:divBdr>
            <w:top w:val="none" w:sz="0" w:space="0" w:color="auto"/>
            <w:left w:val="none" w:sz="0" w:space="0" w:color="auto"/>
            <w:bottom w:val="none" w:sz="0" w:space="0" w:color="auto"/>
            <w:right w:val="none" w:sz="0" w:space="0" w:color="auto"/>
          </w:divBdr>
          <w:divsChild>
            <w:div w:id="1806266817">
              <w:marLeft w:val="0"/>
              <w:marRight w:val="0"/>
              <w:marTop w:val="0"/>
              <w:marBottom w:val="0"/>
              <w:divBdr>
                <w:top w:val="none" w:sz="0" w:space="0" w:color="auto"/>
                <w:left w:val="none" w:sz="0" w:space="0" w:color="auto"/>
                <w:bottom w:val="none" w:sz="0" w:space="0" w:color="auto"/>
                <w:right w:val="none" w:sz="0" w:space="0" w:color="auto"/>
              </w:divBdr>
            </w:div>
          </w:divsChild>
        </w:div>
        <w:div w:id="413088340">
          <w:marLeft w:val="0"/>
          <w:marRight w:val="0"/>
          <w:marTop w:val="0"/>
          <w:marBottom w:val="0"/>
          <w:divBdr>
            <w:top w:val="none" w:sz="0" w:space="0" w:color="auto"/>
            <w:left w:val="none" w:sz="0" w:space="0" w:color="auto"/>
            <w:bottom w:val="none" w:sz="0" w:space="0" w:color="auto"/>
            <w:right w:val="none" w:sz="0" w:space="0" w:color="auto"/>
          </w:divBdr>
          <w:divsChild>
            <w:div w:id="1026713938">
              <w:marLeft w:val="0"/>
              <w:marRight w:val="0"/>
              <w:marTop w:val="0"/>
              <w:marBottom w:val="0"/>
              <w:divBdr>
                <w:top w:val="none" w:sz="0" w:space="0" w:color="auto"/>
                <w:left w:val="none" w:sz="0" w:space="0" w:color="auto"/>
                <w:bottom w:val="none" w:sz="0" w:space="0" w:color="auto"/>
                <w:right w:val="none" w:sz="0" w:space="0" w:color="auto"/>
              </w:divBdr>
            </w:div>
          </w:divsChild>
        </w:div>
        <w:div w:id="421219185">
          <w:marLeft w:val="0"/>
          <w:marRight w:val="0"/>
          <w:marTop w:val="0"/>
          <w:marBottom w:val="0"/>
          <w:divBdr>
            <w:top w:val="none" w:sz="0" w:space="0" w:color="auto"/>
            <w:left w:val="none" w:sz="0" w:space="0" w:color="auto"/>
            <w:bottom w:val="none" w:sz="0" w:space="0" w:color="auto"/>
            <w:right w:val="none" w:sz="0" w:space="0" w:color="auto"/>
          </w:divBdr>
          <w:divsChild>
            <w:div w:id="929199189">
              <w:marLeft w:val="0"/>
              <w:marRight w:val="0"/>
              <w:marTop w:val="0"/>
              <w:marBottom w:val="0"/>
              <w:divBdr>
                <w:top w:val="none" w:sz="0" w:space="0" w:color="auto"/>
                <w:left w:val="none" w:sz="0" w:space="0" w:color="auto"/>
                <w:bottom w:val="none" w:sz="0" w:space="0" w:color="auto"/>
                <w:right w:val="none" w:sz="0" w:space="0" w:color="auto"/>
              </w:divBdr>
            </w:div>
          </w:divsChild>
        </w:div>
        <w:div w:id="462969712">
          <w:marLeft w:val="0"/>
          <w:marRight w:val="0"/>
          <w:marTop w:val="0"/>
          <w:marBottom w:val="0"/>
          <w:divBdr>
            <w:top w:val="none" w:sz="0" w:space="0" w:color="auto"/>
            <w:left w:val="none" w:sz="0" w:space="0" w:color="auto"/>
            <w:bottom w:val="none" w:sz="0" w:space="0" w:color="auto"/>
            <w:right w:val="none" w:sz="0" w:space="0" w:color="auto"/>
          </w:divBdr>
          <w:divsChild>
            <w:div w:id="1897475833">
              <w:marLeft w:val="0"/>
              <w:marRight w:val="0"/>
              <w:marTop w:val="0"/>
              <w:marBottom w:val="0"/>
              <w:divBdr>
                <w:top w:val="none" w:sz="0" w:space="0" w:color="auto"/>
                <w:left w:val="none" w:sz="0" w:space="0" w:color="auto"/>
                <w:bottom w:val="none" w:sz="0" w:space="0" w:color="auto"/>
                <w:right w:val="none" w:sz="0" w:space="0" w:color="auto"/>
              </w:divBdr>
            </w:div>
          </w:divsChild>
        </w:div>
        <w:div w:id="474376511">
          <w:marLeft w:val="0"/>
          <w:marRight w:val="0"/>
          <w:marTop w:val="0"/>
          <w:marBottom w:val="0"/>
          <w:divBdr>
            <w:top w:val="none" w:sz="0" w:space="0" w:color="auto"/>
            <w:left w:val="none" w:sz="0" w:space="0" w:color="auto"/>
            <w:bottom w:val="none" w:sz="0" w:space="0" w:color="auto"/>
            <w:right w:val="none" w:sz="0" w:space="0" w:color="auto"/>
          </w:divBdr>
          <w:divsChild>
            <w:div w:id="1775393826">
              <w:marLeft w:val="0"/>
              <w:marRight w:val="0"/>
              <w:marTop w:val="0"/>
              <w:marBottom w:val="0"/>
              <w:divBdr>
                <w:top w:val="none" w:sz="0" w:space="0" w:color="auto"/>
                <w:left w:val="none" w:sz="0" w:space="0" w:color="auto"/>
                <w:bottom w:val="none" w:sz="0" w:space="0" w:color="auto"/>
                <w:right w:val="none" w:sz="0" w:space="0" w:color="auto"/>
              </w:divBdr>
            </w:div>
          </w:divsChild>
        </w:div>
        <w:div w:id="591931244">
          <w:marLeft w:val="0"/>
          <w:marRight w:val="0"/>
          <w:marTop w:val="0"/>
          <w:marBottom w:val="0"/>
          <w:divBdr>
            <w:top w:val="none" w:sz="0" w:space="0" w:color="auto"/>
            <w:left w:val="none" w:sz="0" w:space="0" w:color="auto"/>
            <w:bottom w:val="none" w:sz="0" w:space="0" w:color="auto"/>
            <w:right w:val="none" w:sz="0" w:space="0" w:color="auto"/>
          </w:divBdr>
          <w:divsChild>
            <w:div w:id="472796186">
              <w:marLeft w:val="0"/>
              <w:marRight w:val="0"/>
              <w:marTop w:val="0"/>
              <w:marBottom w:val="0"/>
              <w:divBdr>
                <w:top w:val="none" w:sz="0" w:space="0" w:color="auto"/>
                <w:left w:val="none" w:sz="0" w:space="0" w:color="auto"/>
                <w:bottom w:val="none" w:sz="0" w:space="0" w:color="auto"/>
                <w:right w:val="none" w:sz="0" w:space="0" w:color="auto"/>
              </w:divBdr>
            </w:div>
          </w:divsChild>
        </w:div>
        <w:div w:id="652023823">
          <w:marLeft w:val="0"/>
          <w:marRight w:val="0"/>
          <w:marTop w:val="0"/>
          <w:marBottom w:val="0"/>
          <w:divBdr>
            <w:top w:val="none" w:sz="0" w:space="0" w:color="auto"/>
            <w:left w:val="none" w:sz="0" w:space="0" w:color="auto"/>
            <w:bottom w:val="none" w:sz="0" w:space="0" w:color="auto"/>
            <w:right w:val="none" w:sz="0" w:space="0" w:color="auto"/>
          </w:divBdr>
          <w:divsChild>
            <w:div w:id="1115565337">
              <w:marLeft w:val="0"/>
              <w:marRight w:val="0"/>
              <w:marTop w:val="0"/>
              <w:marBottom w:val="0"/>
              <w:divBdr>
                <w:top w:val="none" w:sz="0" w:space="0" w:color="auto"/>
                <w:left w:val="none" w:sz="0" w:space="0" w:color="auto"/>
                <w:bottom w:val="none" w:sz="0" w:space="0" w:color="auto"/>
                <w:right w:val="none" w:sz="0" w:space="0" w:color="auto"/>
              </w:divBdr>
            </w:div>
          </w:divsChild>
        </w:div>
        <w:div w:id="794980348">
          <w:marLeft w:val="0"/>
          <w:marRight w:val="0"/>
          <w:marTop w:val="0"/>
          <w:marBottom w:val="0"/>
          <w:divBdr>
            <w:top w:val="none" w:sz="0" w:space="0" w:color="auto"/>
            <w:left w:val="none" w:sz="0" w:space="0" w:color="auto"/>
            <w:bottom w:val="none" w:sz="0" w:space="0" w:color="auto"/>
            <w:right w:val="none" w:sz="0" w:space="0" w:color="auto"/>
          </w:divBdr>
          <w:divsChild>
            <w:div w:id="1098257244">
              <w:marLeft w:val="0"/>
              <w:marRight w:val="0"/>
              <w:marTop w:val="0"/>
              <w:marBottom w:val="0"/>
              <w:divBdr>
                <w:top w:val="none" w:sz="0" w:space="0" w:color="auto"/>
                <w:left w:val="none" w:sz="0" w:space="0" w:color="auto"/>
                <w:bottom w:val="none" w:sz="0" w:space="0" w:color="auto"/>
                <w:right w:val="none" w:sz="0" w:space="0" w:color="auto"/>
              </w:divBdr>
            </w:div>
          </w:divsChild>
        </w:div>
        <w:div w:id="873078540">
          <w:marLeft w:val="0"/>
          <w:marRight w:val="0"/>
          <w:marTop w:val="0"/>
          <w:marBottom w:val="0"/>
          <w:divBdr>
            <w:top w:val="none" w:sz="0" w:space="0" w:color="auto"/>
            <w:left w:val="none" w:sz="0" w:space="0" w:color="auto"/>
            <w:bottom w:val="none" w:sz="0" w:space="0" w:color="auto"/>
            <w:right w:val="none" w:sz="0" w:space="0" w:color="auto"/>
          </w:divBdr>
          <w:divsChild>
            <w:div w:id="1085617007">
              <w:marLeft w:val="0"/>
              <w:marRight w:val="0"/>
              <w:marTop w:val="0"/>
              <w:marBottom w:val="0"/>
              <w:divBdr>
                <w:top w:val="none" w:sz="0" w:space="0" w:color="auto"/>
                <w:left w:val="none" w:sz="0" w:space="0" w:color="auto"/>
                <w:bottom w:val="none" w:sz="0" w:space="0" w:color="auto"/>
                <w:right w:val="none" w:sz="0" w:space="0" w:color="auto"/>
              </w:divBdr>
            </w:div>
          </w:divsChild>
        </w:div>
        <w:div w:id="873082102">
          <w:marLeft w:val="0"/>
          <w:marRight w:val="0"/>
          <w:marTop w:val="0"/>
          <w:marBottom w:val="0"/>
          <w:divBdr>
            <w:top w:val="none" w:sz="0" w:space="0" w:color="auto"/>
            <w:left w:val="none" w:sz="0" w:space="0" w:color="auto"/>
            <w:bottom w:val="none" w:sz="0" w:space="0" w:color="auto"/>
            <w:right w:val="none" w:sz="0" w:space="0" w:color="auto"/>
          </w:divBdr>
          <w:divsChild>
            <w:div w:id="1131020379">
              <w:marLeft w:val="0"/>
              <w:marRight w:val="0"/>
              <w:marTop w:val="0"/>
              <w:marBottom w:val="0"/>
              <w:divBdr>
                <w:top w:val="none" w:sz="0" w:space="0" w:color="auto"/>
                <w:left w:val="none" w:sz="0" w:space="0" w:color="auto"/>
                <w:bottom w:val="none" w:sz="0" w:space="0" w:color="auto"/>
                <w:right w:val="none" w:sz="0" w:space="0" w:color="auto"/>
              </w:divBdr>
            </w:div>
          </w:divsChild>
        </w:div>
        <w:div w:id="920677807">
          <w:marLeft w:val="0"/>
          <w:marRight w:val="0"/>
          <w:marTop w:val="0"/>
          <w:marBottom w:val="0"/>
          <w:divBdr>
            <w:top w:val="none" w:sz="0" w:space="0" w:color="auto"/>
            <w:left w:val="none" w:sz="0" w:space="0" w:color="auto"/>
            <w:bottom w:val="none" w:sz="0" w:space="0" w:color="auto"/>
            <w:right w:val="none" w:sz="0" w:space="0" w:color="auto"/>
          </w:divBdr>
          <w:divsChild>
            <w:div w:id="833960812">
              <w:marLeft w:val="0"/>
              <w:marRight w:val="0"/>
              <w:marTop w:val="0"/>
              <w:marBottom w:val="0"/>
              <w:divBdr>
                <w:top w:val="none" w:sz="0" w:space="0" w:color="auto"/>
                <w:left w:val="none" w:sz="0" w:space="0" w:color="auto"/>
                <w:bottom w:val="none" w:sz="0" w:space="0" w:color="auto"/>
                <w:right w:val="none" w:sz="0" w:space="0" w:color="auto"/>
              </w:divBdr>
            </w:div>
          </w:divsChild>
        </w:div>
        <w:div w:id="959653719">
          <w:marLeft w:val="0"/>
          <w:marRight w:val="0"/>
          <w:marTop w:val="0"/>
          <w:marBottom w:val="0"/>
          <w:divBdr>
            <w:top w:val="none" w:sz="0" w:space="0" w:color="auto"/>
            <w:left w:val="none" w:sz="0" w:space="0" w:color="auto"/>
            <w:bottom w:val="none" w:sz="0" w:space="0" w:color="auto"/>
            <w:right w:val="none" w:sz="0" w:space="0" w:color="auto"/>
          </w:divBdr>
          <w:divsChild>
            <w:div w:id="909073125">
              <w:marLeft w:val="0"/>
              <w:marRight w:val="0"/>
              <w:marTop w:val="0"/>
              <w:marBottom w:val="0"/>
              <w:divBdr>
                <w:top w:val="none" w:sz="0" w:space="0" w:color="auto"/>
                <w:left w:val="none" w:sz="0" w:space="0" w:color="auto"/>
                <w:bottom w:val="none" w:sz="0" w:space="0" w:color="auto"/>
                <w:right w:val="none" w:sz="0" w:space="0" w:color="auto"/>
              </w:divBdr>
            </w:div>
          </w:divsChild>
        </w:div>
        <w:div w:id="963578012">
          <w:marLeft w:val="0"/>
          <w:marRight w:val="0"/>
          <w:marTop w:val="0"/>
          <w:marBottom w:val="0"/>
          <w:divBdr>
            <w:top w:val="none" w:sz="0" w:space="0" w:color="auto"/>
            <w:left w:val="none" w:sz="0" w:space="0" w:color="auto"/>
            <w:bottom w:val="none" w:sz="0" w:space="0" w:color="auto"/>
            <w:right w:val="none" w:sz="0" w:space="0" w:color="auto"/>
          </w:divBdr>
          <w:divsChild>
            <w:div w:id="366220127">
              <w:marLeft w:val="0"/>
              <w:marRight w:val="0"/>
              <w:marTop w:val="0"/>
              <w:marBottom w:val="0"/>
              <w:divBdr>
                <w:top w:val="none" w:sz="0" w:space="0" w:color="auto"/>
                <w:left w:val="none" w:sz="0" w:space="0" w:color="auto"/>
                <w:bottom w:val="none" w:sz="0" w:space="0" w:color="auto"/>
                <w:right w:val="none" w:sz="0" w:space="0" w:color="auto"/>
              </w:divBdr>
            </w:div>
          </w:divsChild>
        </w:div>
        <w:div w:id="1033385551">
          <w:marLeft w:val="0"/>
          <w:marRight w:val="0"/>
          <w:marTop w:val="0"/>
          <w:marBottom w:val="0"/>
          <w:divBdr>
            <w:top w:val="none" w:sz="0" w:space="0" w:color="auto"/>
            <w:left w:val="none" w:sz="0" w:space="0" w:color="auto"/>
            <w:bottom w:val="none" w:sz="0" w:space="0" w:color="auto"/>
            <w:right w:val="none" w:sz="0" w:space="0" w:color="auto"/>
          </w:divBdr>
          <w:divsChild>
            <w:div w:id="213737934">
              <w:marLeft w:val="0"/>
              <w:marRight w:val="0"/>
              <w:marTop w:val="0"/>
              <w:marBottom w:val="0"/>
              <w:divBdr>
                <w:top w:val="none" w:sz="0" w:space="0" w:color="auto"/>
                <w:left w:val="none" w:sz="0" w:space="0" w:color="auto"/>
                <w:bottom w:val="none" w:sz="0" w:space="0" w:color="auto"/>
                <w:right w:val="none" w:sz="0" w:space="0" w:color="auto"/>
              </w:divBdr>
            </w:div>
          </w:divsChild>
        </w:div>
        <w:div w:id="1060326149">
          <w:marLeft w:val="0"/>
          <w:marRight w:val="0"/>
          <w:marTop w:val="0"/>
          <w:marBottom w:val="0"/>
          <w:divBdr>
            <w:top w:val="none" w:sz="0" w:space="0" w:color="auto"/>
            <w:left w:val="none" w:sz="0" w:space="0" w:color="auto"/>
            <w:bottom w:val="none" w:sz="0" w:space="0" w:color="auto"/>
            <w:right w:val="none" w:sz="0" w:space="0" w:color="auto"/>
          </w:divBdr>
          <w:divsChild>
            <w:div w:id="2101178935">
              <w:marLeft w:val="0"/>
              <w:marRight w:val="0"/>
              <w:marTop w:val="0"/>
              <w:marBottom w:val="0"/>
              <w:divBdr>
                <w:top w:val="none" w:sz="0" w:space="0" w:color="auto"/>
                <w:left w:val="none" w:sz="0" w:space="0" w:color="auto"/>
                <w:bottom w:val="none" w:sz="0" w:space="0" w:color="auto"/>
                <w:right w:val="none" w:sz="0" w:space="0" w:color="auto"/>
              </w:divBdr>
            </w:div>
          </w:divsChild>
        </w:div>
        <w:div w:id="1158882435">
          <w:marLeft w:val="0"/>
          <w:marRight w:val="0"/>
          <w:marTop w:val="0"/>
          <w:marBottom w:val="0"/>
          <w:divBdr>
            <w:top w:val="none" w:sz="0" w:space="0" w:color="auto"/>
            <w:left w:val="none" w:sz="0" w:space="0" w:color="auto"/>
            <w:bottom w:val="none" w:sz="0" w:space="0" w:color="auto"/>
            <w:right w:val="none" w:sz="0" w:space="0" w:color="auto"/>
          </w:divBdr>
          <w:divsChild>
            <w:div w:id="1022169544">
              <w:marLeft w:val="0"/>
              <w:marRight w:val="0"/>
              <w:marTop w:val="0"/>
              <w:marBottom w:val="0"/>
              <w:divBdr>
                <w:top w:val="none" w:sz="0" w:space="0" w:color="auto"/>
                <w:left w:val="none" w:sz="0" w:space="0" w:color="auto"/>
                <w:bottom w:val="none" w:sz="0" w:space="0" w:color="auto"/>
                <w:right w:val="none" w:sz="0" w:space="0" w:color="auto"/>
              </w:divBdr>
            </w:div>
          </w:divsChild>
        </w:div>
        <w:div w:id="1296444614">
          <w:marLeft w:val="0"/>
          <w:marRight w:val="0"/>
          <w:marTop w:val="0"/>
          <w:marBottom w:val="0"/>
          <w:divBdr>
            <w:top w:val="none" w:sz="0" w:space="0" w:color="auto"/>
            <w:left w:val="none" w:sz="0" w:space="0" w:color="auto"/>
            <w:bottom w:val="none" w:sz="0" w:space="0" w:color="auto"/>
            <w:right w:val="none" w:sz="0" w:space="0" w:color="auto"/>
          </w:divBdr>
          <w:divsChild>
            <w:div w:id="269901879">
              <w:marLeft w:val="0"/>
              <w:marRight w:val="0"/>
              <w:marTop w:val="0"/>
              <w:marBottom w:val="0"/>
              <w:divBdr>
                <w:top w:val="none" w:sz="0" w:space="0" w:color="auto"/>
                <w:left w:val="none" w:sz="0" w:space="0" w:color="auto"/>
                <w:bottom w:val="none" w:sz="0" w:space="0" w:color="auto"/>
                <w:right w:val="none" w:sz="0" w:space="0" w:color="auto"/>
              </w:divBdr>
            </w:div>
          </w:divsChild>
        </w:div>
        <w:div w:id="1355230841">
          <w:marLeft w:val="0"/>
          <w:marRight w:val="0"/>
          <w:marTop w:val="0"/>
          <w:marBottom w:val="0"/>
          <w:divBdr>
            <w:top w:val="none" w:sz="0" w:space="0" w:color="auto"/>
            <w:left w:val="none" w:sz="0" w:space="0" w:color="auto"/>
            <w:bottom w:val="none" w:sz="0" w:space="0" w:color="auto"/>
            <w:right w:val="none" w:sz="0" w:space="0" w:color="auto"/>
          </w:divBdr>
          <w:divsChild>
            <w:div w:id="936332762">
              <w:marLeft w:val="0"/>
              <w:marRight w:val="0"/>
              <w:marTop w:val="0"/>
              <w:marBottom w:val="0"/>
              <w:divBdr>
                <w:top w:val="none" w:sz="0" w:space="0" w:color="auto"/>
                <w:left w:val="none" w:sz="0" w:space="0" w:color="auto"/>
                <w:bottom w:val="none" w:sz="0" w:space="0" w:color="auto"/>
                <w:right w:val="none" w:sz="0" w:space="0" w:color="auto"/>
              </w:divBdr>
            </w:div>
          </w:divsChild>
        </w:div>
        <w:div w:id="1373269188">
          <w:marLeft w:val="0"/>
          <w:marRight w:val="0"/>
          <w:marTop w:val="0"/>
          <w:marBottom w:val="0"/>
          <w:divBdr>
            <w:top w:val="none" w:sz="0" w:space="0" w:color="auto"/>
            <w:left w:val="none" w:sz="0" w:space="0" w:color="auto"/>
            <w:bottom w:val="none" w:sz="0" w:space="0" w:color="auto"/>
            <w:right w:val="none" w:sz="0" w:space="0" w:color="auto"/>
          </w:divBdr>
          <w:divsChild>
            <w:div w:id="392700292">
              <w:marLeft w:val="0"/>
              <w:marRight w:val="0"/>
              <w:marTop w:val="0"/>
              <w:marBottom w:val="0"/>
              <w:divBdr>
                <w:top w:val="none" w:sz="0" w:space="0" w:color="auto"/>
                <w:left w:val="none" w:sz="0" w:space="0" w:color="auto"/>
                <w:bottom w:val="none" w:sz="0" w:space="0" w:color="auto"/>
                <w:right w:val="none" w:sz="0" w:space="0" w:color="auto"/>
              </w:divBdr>
            </w:div>
          </w:divsChild>
        </w:div>
        <w:div w:id="1393389610">
          <w:marLeft w:val="0"/>
          <w:marRight w:val="0"/>
          <w:marTop w:val="0"/>
          <w:marBottom w:val="0"/>
          <w:divBdr>
            <w:top w:val="none" w:sz="0" w:space="0" w:color="auto"/>
            <w:left w:val="none" w:sz="0" w:space="0" w:color="auto"/>
            <w:bottom w:val="none" w:sz="0" w:space="0" w:color="auto"/>
            <w:right w:val="none" w:sz="0" w:space="0" w:color="auto"/>
          </w:divBdr>
          <w:divsChild>
            <w:div w:id="2083135779">
              <w:marLeft w:val="0"/>
              <w:marRight w:val="0"/>
              <w:marTop w:val="0"/>
              <w:marBottom w:val="0"/>
              <w:divBdr>
                <w:top w:val="none" w:sz="0" w:space="0" w:color="auto"/>
                <w:left w:val="none" w:sz="0" w:space="0" w:color="auto"/>
                <w:bottom w:val="none" w:sz="0" w:space="0" w:color="auto"/>
                <w:right w:val="none" w:sz="0" w:space="0" w:color="auto"/>
              </w:divBdr>
            </w:div>
          </w:divsChild>
        </w:div>
        <w:div w:id="1421366477">
          <w:marLeft w:val="0"/>
          <w:marRight w:val="0"/>
          <w:marTop w:val="0"/>
          <w:marBottom w:val="0"/>
          <w:divBdr>
            <w:top w:val="none" w:sz="0" w:space="0" w:color="auto"/>
            <w:left w:val="none" w:sz="0" w:space="0" w:color="auto"/>
            <w:bottom w:val="none" w:sz="0" w:space="0" w:color="auto"/>
            <w:right w:val="none" w:sz="0" w:space="0" w:color="auto"/>
          </w:divBdr>
          <w:divsChild>
            <w:div w:id="724991794">
              <w:marLeft w:val="0"/>
              <w:marRight w:val="0"/>
              <w:marTop w:val="0"/>
              <w:marBottom w:val="0"/>
              <w:divBdr>
                <w:top w:val="none" w:sz="0" w:space="0" w:color="auto"/>
                <w:left w:val="none" w:sz="0" w:space="0" w:color="auto"/>
                <w:bottom w:val="none" w:sz="0" w:space="0" w:color="auto"/>
                <w:right w:val="none" w:sz="0" w:space="0" w:color="auto"/>
              </w:divBdr>
            </w:div>
          </w:divsChild>
        </w:div>
        <w:div w:id="1455514933">
          <w:marLeft w:val="0"/>
          <w:marRight w:val="0"/>
          <w:marTop w:val="0"/>
          <w:marBottom w:val="0"/>
          <w:divBdr>
            <w:top w:val="none" w:sz="0" w:space="0" w:color="auto"/>
            <w:left w:val="none" w:sz="0" w:space="0" w:color="auto"/>
            <w:bottom w:val="none" w:sz="0" w:space="0" w:color="auto"/>
            <w:right w:val="none" w:sz="0" w:space="0" w:color="auto"/>
          </w:divBdr>
          <w:divsChild>
            <w:div w:id="1387334509">
              <w:marLeft w:val="0"/>
              <w:marRight w:val="0"/>
              <w:marTop w:val="0"/>
              <w:marBottom w:val="0"/>
              <w:divBdr>
                <w:top w:val="none" w:sz="0" w:space="0" w:color="auto"/>
                <w:left w:val="none" w:sz="0" w:space="0" w:color="auto"/>
                <w:bottom w:val="none" w:sz="0" w:space="0" w:color="auto"/>
                <w:right w:val="none" w:sz="0" w:space="0" w:color="auto"/>
              </w:divBdr>
            </w:div>
          </w:divsChild>
        </w:div>
        <w:div w:id="1642341343">
          <w:marLeft w:val="0"/>
          <w:marRight w:val="0"/>
          <w:marTop w:val="0"/>
          <w:marBottom w:val="0"/>
          <w:divBdr>
            <w:top w:val="none" w:sz="0" w:space="0" w:color="auto"/>
            <w:left w:val="none" w:sz="0" w:space="0" w:color="auto"/>
            <w:bottom w:val="none" w:sz="0" w:space="0" w:color="auto"/>
            <w:right w:val="none" w:sz="0" w:space="0" w:color="auto"/>
          </w:divBdr>
          <w:divsChild>
            <w:div w:id="878590569">
              <w:marLeft w:val="0"/>
              <w:marRight w:val="0"/>
              <w:marTop w:val="0"/>
              <w:marBottom w:val="0"/>
              <w:divBdr>
                <w:top w:val="none" w:sz="0" w:space="0" w:color="auto"/>
                <w:left w:val="none" w:sz="0" w:space="0" w:color="auto"/>
                <w:bottom w:val="none" w:sz="0" w:space="0" w:color="auto"/>
                <w:right w:val="none" w:sz="0" w:space="0" w:color="auto"/>
              </w:divBdr>
            </w:div>
          </w:divsChild>
        </w:div>
        <w:div w:id="1658878378">
          <w:marLeft w:val="0"/>
          <w:marRight w:val="0"/>
          <w:marTop w:val="0"/>
          <w:marBottom w:val="0"/>
          <w:divBdr>
            <w:top w:val="none" w:sz="0" w:space="0" w:color="auto"/>
            <w:left w:val="none" w:sz="0" w:space="0" w:color="auto"/>
            <w:bottom w:val="none" w:sz="0" w:space="0" w:color="auto"/>
            <w:right w:val="none" w:sz="0" w:space="0" w:color="auto"/>
          </w:divBdr>
          <w:divsChild>
            <w:div w:id="172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702219">
      <w:bodyDiv w:val="1"/>
      <w:marLeft w:val="0"/>
      <w:marRight w:val="0"/>
      <w:marTop w:val="0"/>
      <w:marBottom w:val="0"/>
      <w:divBdr>
        <w:top w:val="none" w:sz="0" w:space="0" w:color="auto"/>
        <w:left w:val="none" w:sz="0" w:space="0" w:color="auto"/>
        <w:bottom w:val="none" w:sz="0" w:space="0" w:color="auto"/>
        <w:right w:val="none" w:sz="0" w:space="0" w:color="auto"/>
      </w:divBdr>
      <w:divsChild>
        <w:div w:id="351803548">
          <w:marLeft w:val="0"/>
          <w:marRight w:val="0"/>
          <w:marTop w:val="0"/>
          <w:marBottom w:val="0"/>
          <w:divBdr>
            <w:top w:val="none" w:sz="0" w:space="0" w:color="auto"/>
            <w:left w:val="none" w:sz="0" w:space="0" w:color="auto"/>
            <w:bottom w:val="none" w:sz="0" w:space="0" w:color="auto"/>
            <w:right w:val="none" w:sz="0" w:space="0" w:color="auto"/>
          </w:divBdr>
        </w:div>
        <w:div w:id="769740469">
          <w:marLeft w:val="0"/>
          <w:marRight w:val="0"/>
          <w:marTop w:val="0"/>
          <w:marBottom w:val="0"/>
          <w:divBdr>
            <w:top w:val="none" w:sz="0" w:space="0" w:color="auto"/>
            <w:left w:val="none" w:sz="0" w:space="0" w:color="auto"/>
            <w:bottom w:val="none" w:sz="0" w:space="0" w:color="auto"/>
            <w:right w:val="none" w:sz="0" w:space="0" w:color="auto"/>
          </w:divBdr>
        </w:div>
      </w:divsChild>
    </w:div>
    <w:div w:id="529803090">
      <w:bodyDiv w:val="1"/>
      <w:marLeft w:val="0"/>
      <w:marRight w:val="0"/>
      <w:marTop w:val="0"/>
      <w:marBottom w:val="0"/>
      <w:divBdr>
        <w:top w:val="none" w:sz="0" w:space="0" w:color="auto"/>
        <w:left w:val="none" w:sz="0" w:space="0" w:color="auto"/>
        <w:bottom w:val="none" w:sz="0" w:space="0" w:color="auto"/>
        <w:right w:val="none" w:sz="0" w:space="0" w:color="auto"/>
      </w:divBdr>
    </w:div>
    <w:div w:id="591010980">
      <w:bodyDiv w:val="1"/>
      <w:marLeft w:val="0"/>
      <w:marRight w:val="0"/>
      <w:marTop w:val="0"/>
      <w:marBottom w:val="0"/>
      <w:divBdr>
        <w:top w:val="none" w:sz="0" w:space="0" w:color="auto"/>
        <w:left w:val="none" w:sz="0" w:space="0" w:color="auto"/>
        <w:bottom w:val="none" w:sz="0" w:space="0" w:color="auto"/>
        <w:right w:val="none" w:sz="0" w:space="0" w:color="auto"/>
      </w:divBdr>
    </w:div>
    <w:div w:id="884215079">
      <w:bodyDiv w:val="1"/>
      <w:marLeft w:val="0"/>
      <w:marRight w:val="0"/>
      <w:marTop w:val="0"/>
      <w:marBottom w:val="0"/>
      <w:divBdr>
        <w:top w:val="none" w:sz="0" w:space="0" w:color="auto"/>
        <w:left w:val="none" w:sz="0" w:space="0" w:color="auto"/>
        <w:bottom w:val="none" w:sz="0" w:space="0" w:color="auto"/>
        <w:right w:val="none" w:sz="0" w:space="0" w:color="auto"/>
      </w:divBdr>
    </w:div>
    <w:div w:id="939412326">
      <w:bodyDiv w:val="1"/>
      <w:marLeft w:val="0"/>
      <w:marRight w:val="0"/>
      <w:marTop w:val="0"/>
      <w:marBottom w:val="0"/>
      <w:divBdr>
        <w:top w:val="none" w:sz="0" w:space="0" w:color="auto"/>
        <w:left w:val="none" w:sz="0" w:space="0" w:color="auto"/>
        <w:bottom w:val="none" w:sz="0" w:space="0" w:color="auto"/>
        <w:right w:val="none" w:sz="0" w:space="0" w:color="auto"/>
      </w:divBdr>
    </w:div>
    <w:div w:id="1019240071">
      <w:bodyDiv w:val="1"/>
      <w:marLeft w:val="0"/>
      <w:marRight w:val="0"/>
      <w:marTop w:val="0"/>
      <w:marBottom w:val="0"/>
      <w:divBdr>
        <w:top w:val="none" w:sz="0" w:space="0" w:color="auto"/>
        <w:left w:val="none" w:sz="0" w:space="0" w:color="auto"/>
        <w:bottom w:val="none" w:sz="0" w:space="0" w:color="auto"/>
        <w:right w:val="none" w:sz="0" w:space="0" w:color="auto"/>
      </w:divBdr>
      <w:divsChild>
        <w:div w:id="311913403">
          <w:marLeft w:val="0"/>
          <w:marRight w:val="0"/>
          <w:marTop w:val="0"/>
          <w:marBottom w:val="0"/>
          <w:divBdr>
            <w:top w:val="none" w:sz="0" w:space="0" w:color="auto"/>
            <w:left w:val="none" w:sz="0" w:space="0" w:color="auto"/>
            <w:bottom w:val="none" w:sz="0" w:space="0" w:color="auto"/>
            <w:right w:val="none" w:sz="0" w:space="0" w:color="auto"/>
          </w:divBdr>
        </w:div>
        <w:div w:id="332995876">
          <w:marLeft w:val="0"/>
          <w:marRight w:val="0"/>
          <w:marTop w:val="0"/>
          <w:marBottom w:val="0"/>
          <w:divBdr>
            <w:top w:val="none" w:sz="0" w:space="0" w:color="auto"/>
            <w:left w:val="none" w:sz="0" w:space="0" w:color="auto"/>
            <w:bottom w:val="none" w:sz="0" w:space="0" w:color="auto"/>
            <w:right w:val="none" w:sz="0" w:space="0" w:color="auto"/>
          </w:divBdr>
        </w:div>
        <w:div w:id="360521982">
          <w:marLeft w:val="0"/>
          <w:marRight w:val="0"/>
          <w:marTop w:val="0"/>
          <w:marBottom w:val="0"/>
          <w:divBdr>
            <w:top w:val="none" w:sz="0" w:space="0" w:color="auto"/>
            <w:left w:val="none" w:sz="0" w:space="0" w:color="auto"/>
            <w:bottom w:val="none" w:sz="0" w:space="0" w:color="auto"/>
            <w:right w:val="none" w:sz="0" w:space="0" w:color="auto"/>
          </w:divBdr>
        </w:div>
        <w:div w:id="547453478">
          <w:marLeft w:val="0"/>
          <w:marRight w:val="0"/>
          <w:marTop w:val="0"/>
          <w:marBottom w:val="0"/>
          <w:divBdr>
            <w:top w:val="none" w:sz="0" w:space="0" w:color="auto"/>
            <w:left w:val="none" w:sz="0" w:space="0" w:color="auto"/>
            <w:bottom w:val="none" w:sz="0" w:space="0" w:color="auto"/>
            <w:right w:val="none" w:sz="0" w:space="0" w:color="auto"/>
          </w:divBdr>
        </w:div>
        <w:div w:id="690885881">
          <w:marLeft w:val="0"/>
          <w:marRight w:val="0"/>
          <w:marTop w:val="0"/>
          <w:marBottom w:val="0"/>
          <w:divBdr>
            <w:top w:val="none" w:sz="0" w:space="0" w:color="auto"/>
            <w:left w:val="none" w:sz="0" w:space="0" w:color="auto"/>
            <w:bottom w:val="none" w:sz="0" w:space="0" w:color="auto"/>
            <w:right w:val="none" w:sz="0" w:space="0" w:color="auto"/>
          </w:divBdr>
        </w:div>
        <w:div w:id="1114128995">
          <w:marLeft w:val="0"/>
          <w:marRight w:val="0"/>
          <w:marTop w:val="0"/>
          <w:marBottom w:val="0"/>
          <w:divBdr>
            <w:top w:val="none" w:sz="0" w:space="0" w:color="auto"/>
            <w:left w:val="none" w:sz="0" w:space="0" w:color="auto"/>
            <w:bottom w:val="none" w:sz="0" w:space="0" w:color="auto"/>
            <w:right w:val="none" w:sz="0" w:space="0" w:color="auto"/>
          </w:divBdr>
        </w:div>
        <w:div w:id="1122764724">
          <w:marLeft w:val="0"/>
          <w:marRight w:val="0"/>
          <w:marTop w:val="0"/>
          <w:marBottom w:val="0"/>
          <w:divBdr>
            <w:top w:val="none" w:sz="0" w:space="0" w:color="auto"/>
            <w:left w:val="none" w:sz="0" w:space="0" w:color="auto"/>
            <w:bottom w:val="none" w:sz="0" w:space="0" w:color="auto"/>
            <w:right w:val="none" w:sz="0" w:space="0" w:color="auto"/>
          </w:divBdr>
        </w:div>
        <w:div w:id="1273435862">
          <w:marLeft w:val="0"/>
          <w:marRight w:val="0"/>
          <w:marTop w:val="0"/>
          <w:marBottom w:val="0"/>
          <w:divBdr>
            <w:top w:val="none" w:sz="0" w:space="0" w:color="auto"/>
            <w:left w:val="none" w:sz="0" w:space="0" w:color="auto"/>
            <w:bottom w:val="none" w:sz="0" w:space="0" w:color="auto"/>
            <w:right w:val="none" w:sz="0" w:space="0" w:color="auto"/>
          </w:divBdr>
        </w:div>
        <w:div w:id="1967852173">
          <w:marLeft w:val="0"/>
          <w:marRight w:val="0"/>
          <w:marTop w:val="0"/>
          <w:marBottom w:val="0"/>
          <w:divBdr>
            <w:top w:val="none" w:sz="0" w:space="0" w:color="auto"/>
            <w:left w:val="none" w:sz="0" w:space="0" w:color="auto"/>
            <w:bottom w:val="none" w:sz="0" w:space="0" w:color="auto"/>
            <w:right w:val="none" w:sz="0" w:space="0" w:color="auto"/>
          </w:divBdr>
        </w:div>
        <w:div w:id="2049792159">
          <w:marLeft w:val="0"/>
          <w:marRight w:val="0"/>
          <w:marTop w:val="0"/>
          <w:marBottom w:val="0"/>
          <w:divBdr>
            <w:top w:val="none" w:sz="0" w:space="0" w:color="auto"/>
            <w:left w:val="none" w:sz="0" w:space="0" w:color="auto"/>
            <w:bottom w:val="none" w:sz="0" w:space="0" w:color="auto"/>
            <w:right w:val="none" w:sz="0" w:space="0" w:color="auto"/>
          </w:divBdr>
        </w:div>
        <w:div w:id="2120907599">
          <w:marLeft w:val="0"/>
          <w:marRight w:val="0"/>
          <w:marTop w:val="0"/>
          <w:marBottom w:val="0"/>
          <w:divBdr>
            <w:top w:val="none" w:sz="0" w:space="0" w:color="auto"/>
            <w:left w:val="none" w:sz="0" w:space="0" w:color="auto"/>
            <w:bottom w:val="none" w:sz="0" w:space="0" w:color="auto"/>
            <w:right w:val="none" w:sz="0" w:space="0" w:color="auto"/>
          </w:divBdr>
        </w:div>
      </w:divsChild>
    </w:div>
    <w:div w:id="1041976775">
      <w:bodyDiv w:val="1"/>
      <w:marLeft w:val="0"/>
      <w:marRight w:val="0"/>
      <w:marTop w:val="0"/>
      <w:marBottom w:val="0"/>
      <w:divBdr>
        <w:top w:val="none" w:sz="0" w:space="0" w:color="auto"/>
        <w:left w:val="none" w:sz="0" w:space="0" w:color="auto"/>
        <w:bottom w:val="none" w:sz="0" w:space="0" w:color="auto"/>
        <w:right w:val="none" w:sz="0" w:space="0" w:color="auto"/>
      </w:divBdr>
    </w:div>
    <w:div w:id="1183125623">
      <w:bodyDiv w:val="1"/>
      <w:marLeft w:val="0"/>
      <w:marRight w:val="0"/>
      <w:marTop w:val="0"/>
      <w:marBottom w:val="0"/>
      <w:divBdr>
        <w:top w:val="none" w:sz="0" w:space="0" w:color="auto"/>
        <w:left w:val="none" w:sz="0" w:space="0" w:color="auto"/>
        <w:bottom w:val="none" w:sz="0" w:space="0" w:color="auto"/>
        <w:right w:val="none" w:sz="0" w:space="0" w:color="auto"/>
      </w:divBdr>
    </w:div>
    <w:div w:id="1406682518">
      <w:bodyDiv w:val="1"/>
      <w:marLeft w:val="0"/>
      <w:marRight w:val="0"/>
      <w:marTop w:val="0"/>
      <w:marBottom w:val="0"/>
      <w:divBdr>
        <w:top w:val="none" w:sz="0" w:space="0" w:color="auto"/>
        <w:left w:val="none" w:sz="0" w:space="0" w:color="auto"/>
        <w:bottom w:val="none" w:sz="0" w:space="0" w:color="auto"/>
        <w:right w:val="none" w:sz="0" w:space="0" w:color="auto"/>
      </w:divBdr>
    </w:div>
    <w:div w:id="1425373868">
      <w:bodyDiv w:val="1"/>
      <w:marLeft w:val="0"/>
      <w:marRight w:val="0"/>
      <w:marTop w:val="0"/>
      <w:marBottom w:val="0"/>
      <w:divBdr>
        <w:top w:val="none" w:sz="0" w:space="0" w:color="auto"/>
        <w:left w:val="none" w:sz="0" w:space="0" w:color="auto"/>
        <w:bottom w:val="none" w:sz="0" w:space="0" w:color="auto"/>
        <w:right w:val="none" w:sz="0" w:space="0" w:color="auto"/>
      </w:divBdr>
      <w:divsChild>
        <w:div w:id="1535267975">
          <w:marLeft w:val="0"/>
          <w:marRight w:val="0"/>
          <w:marTop w:val="0"/>
          <w:marBottom w:val="0"/>
          <w:divBdr>
            <w:top w:val="none" w:sz="0" w:space="0" w:color="auto"/>
            <w:left w:val="none" w:sz="0" w:space="0" w:color="auto"/>
            <w:bottom w:val="none" w:sz="0" w:space="0" w:color="auto"/>
            <w:right w:val="none" w:sz="0" w:space="0" w:color="auto"/>
          </w:divBdr>
          <w:divsChild>
            <w:div w:id="1467700459">
              <w:marLeft w:val="0"/>
              <w:marRight w:val="0"/>
              <w:marTop w:val="0"/>
              <w:marBottom w:val="0"/>
              <w:divBdr>
                <w:top w:val="none" w:sz="0" w:space="0" w:color="auto"/>
                <w:left w:val="none" w:sz="0" w:space="0" w:color="auto"/>
                <w:bottom w:val="none" w:sz="0" w:space="0" w:color="auto"/>
                <w:right w:val="none" w:sz="0" w:space="0" w:color="auto"/>
              </w:divBdr>
              <w:divsChild>
                <w:div w:id="469748">
                  <w:marLeft w:val="0"/>
                  <w:marRight w:val="0"/>
                  <w:marTop w:val="0"/>
                  <w:marBottom w:val="0"/>
                  <w:divBdr>
                    <w:top w:val="none" w:sz="0" w:space="0" w:color="auto"/>
                    <w:left w:val="none" w:sz="0" w:space="0" w:color="auto"/>
                    <w:bottom w:val="none" w:sz="0" w:space="0" w:color="auto"/>
                    <w:right w:val="none" w:sz="0" w:space="0" w:color="auto"/>
                  </w:divBdr>
                  <w:divsChild>
                    <w:div w:id="201113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670772">
      <w:bodyDiv w:val="1"/>
      <w:marLeft w:val="0"/>
      <w:marRight w:val="0"/>
      <w:marTop w:val="0"/>
      <w:marBottom w:val="0"/>
      <w:divBdr>
        <w:top w:val="none" w:sz="0" w:space="0" w:color="auto"/>
        <w:left w:val="none" w:sz="0" w:space="0" w:color="auto"/>
        <w:bottom w:val="none" w:sz="0" w:space="0" w:color="auto"/>
        <w:right w:val="none" w:sz="0" w:space="0" w:color="auto"/>
      </w:divBdr>
      <w:divsChild>
        <w:div w:id="99450544">
          <w:marLeft w:val="0"/>
          <w:marRight w:val="0"/>
          <w:marTop w:val="0"/>
          <w:marBottom w:val="0"/>
          <w:divBdr>
            <w:top w:val="none" w:sz="0" w:space="0" w:color="auto"/>
            <w:left w:val="none" w:sz="0" w:space="0" w:color="auto"/>
            <w:bottom w:val="none" w:sz="0" w:space="0" w:color="auto"/>
            <w:right w:val="none" w:sz="0" w:space="0" w:color="auto"/>
          </w:divBdr>
        </w:div>
        <w:div w:id="131943183">
          <w:marLeft w:val="0"/>
          <w:marRight w:val="0"/>
          <w:marTop w:val="0"/>
          <w:marBottom w:val="0"/>
          <w:divBdr>
            <w:top w:val="none" w:sz="0" w:space="0" w:color="auto"/>
            <w:left w:val="none" w:sz="0" w:space="0" w:color="auto"/>
            <w:bottom w:val="none" w:sz="0" w:space="0" w:color="auto"/>
            <w:right w:val="none" w:sz="0" w:space="0" w:color="auto"/>
          </w:divBdr>
        </w:div>
        <w:div w:id="187185752">
          <w:marLeft w:val="0"/>
          <w:marRight w:val="0"/>
          <w:marTop w:val="0"/>
          <w:marBottom w:val="0"/>
          <w:divBdr>
            <w:top w:val="none" w:sz="0" w:space="0" w:color="auto"/>
            <w:left w:val="none" w:sz="0" w:space="0" w:color="auto"/>
            <w:bottom w:val="none" w:sz="0" w:space="0" w:color="auto"/>
            <w:right w:val="none" w:sz="0" w:space="0" w:color="auto"/>
          </w:divBdr>
        </w:div>
        <w:div w:id="244266480">
          <w:marLeft w:val="0"/>
          <w:marRight w:val="0"/>
          <w:marTop w:val="0"/>
          <w:marBottom w:val="0"/>
          <w:divBdr>
            <w:top w:val="none" w:sz="0" w:space="0" w:color="auto"/>
            <w:left w:val="none" w:sz="0" w:space="0" w:color="auto"/>
            <w:bottom w:val="none" w:sz="0" w:space="0" w:color="auto"/>
            <w:right w:val="none" w:sz="0" w:space="0" w:color="auto"/>
          </w:divBdr>
        </w:div>
        <w:div w:id="300428179">
          <w:marLeft w:val="0"/>
          <w:marRight w:val="0"/>
          <w:marTop w:val="0"/>
          <w:marBottom w:val="0"/>
          <w:divBdr>
            <w:top w:val="none" w:sz="0" w:space="0" w:color="auto"/>
            <w:left w:val="none" w:sz="0" w:space="0" w:color="auto"/>
            <w:bottom w:val="none" w:sz="0" w:space="0" w:color="auto"/>
            <w:right w:val="none" w:sz="0" w:space="0" w:color="auto"/>
          </w:divBdr>
        </w:div>
        <w:div w:id="342167524">
          <w:marLeft w:val="0"/>
          <w:marRight w:val="0"/>
          <w:marTop w:val="0"/>
          <w:marBottom w:val="0"/>
          <w:divBdr>
            <w:top w:val="none" w:sz="0" w:space="0" w:color="auto"/>
            <w:left w:val="none" w:sz="0" w:space="0" w:color="auto"/>
            <w:bottom w:val="none" w:sz="0" w:space="0" w:color="auto"/>
            <w:right w:val="none" w:sz="0" w:space="0" w:color="auto"/>
          </w:divBdr>
        </w:div>
        <w:div w:id="348415755">
          <w:marLeft w:val="0"/>
          <w:marRight w:val="0"/>
          <w:marTop w:val="0"/>
          <w:marBottom w:val="0"/>
          <w:divBdr>
            <w:top w:val="none" w:sz="0" w:space="0" w:color="auto"/>
            <w:left w:val="none" w:sz="0" w:space="0" w:color="auto"/>
            <w:bottom w:val="none" w:sz="0" w:space="0" w:color="auto"/>
            <w:right w:val="none" w:sz="0" w:space="0" w:color="auto"/>
          </w:divBdr>
        </w:div>
        <w:div w:id="369688758">
          <w:marLeft w:val="0"/>
          <w:marRight w:val="0"/>
          <w:marTop w:val="0"/>
          <w:marBottom w:val="0"/>
          <w:divBdr>
            <w:top w:val="none" w:sz="0" w:space="0" w:color="auto"/>
            <w:left w:val="none" w:sz="0" w:space="0" w:color="auto"/>
            <w:bottom w:val="none" w:sz="0" w:space="0" w:color="auto"/>
            <w:right w:val="none" w:sz="0" w:space="0" w:color="auto"/>
          </w:divBdr>
        </w:div>
        <w:div w:id="374233258">
          <w:marLeft w:val="0"/>
          <w:marRight w:val="0"/>
          <w:marTop w:val="0"/>
          <w:marBottom w:val="0"/>
          <w:divBdr>
            <w:top w:val="none" w:sz="0" w:space="0" w:color="auto"/>
            <w:left w:val="none" w:sz="0" w:space="0" w:color="auto"/>
            <w:bottom w:val="none" w:sz="0" w:space="0" w:color="auto"/>
            <w:right w:val="none" w:sz="0" w:space="0" w:color="auto"/>
          </w:divBdr>
        </w:div>
        <w:div w:id="425005181">
          <w:marLeft w:val="0"/>
          <w:marRight w:val="0"/>
          <w:marTop w:val="0"/>
          <w:marBottom w:val="0"/>
          <w:divBdr>
            <w:top w:val="none" w:sz="0" w:space="0" w:color="auto"/>
            <w:left w:val="none" w:sz="0" w:space="0" w:color="auto"/>
            <w:bottom w:val="none" w:sz="0" w:space="0" w:color="auto"/>
            <w:right w:val="none" w:sz="0" w:space="0" w:color="auto"/>
          </w:divBdr>
          <w:divsChild>
            <w:div w:id="648095200">
              <w:marLeft w:val="-75"/>
              <w:marRight w:val="0"/>
              <w:marTop w:val="30"/>
              <w:marBottom w:val="30"/>
              <w:divBdr>
                <w:top w:val="none" w:sz="0" w:space="0" w:color="auto"/>
                <w:left w:val="none" w:sz="0" w:space="0" w:color="auto"/>
                <w:bottom w:val="none" w:sz="0" w:space="0" w:color="auto"/>
                <w:right w:val="none" w:sz="0" w:space="0" w:color="auto"/>
              </w:divBdr>
              <w:divsChild>
                <w:div w:id="21900904">
                  <w:marLeft w:val="0"/>
                  <w:marRight w:val="0"/>
                  <w:marTop w:val="0"/>
                  <w:marBottom w:val="0"/>
                  <w:divBdr>
                    <w:top w:val="none" w:sz="0" w:space="0" w:color="auto"/>
                    <w:left w:val="none" w:sz="0" w:space="0" w:color="auto"/>
                    <w:bottom w:val="none" w:sz="0" w:space="0" w:color="auto"/>
                    <w:right w:val="none" w:sz="0" w:space="0" w:color="auto"/>
                  </w:divBdr>
                </w:div>
                <w:div w:id="26180883">
                  <w:marLeft w:val="0"/>
                  <w:marRight w:val="0"/>
                  <w:marTop w:val="0"/>
                  <w:marBottom w:val="0"/>
                  <w:divBdr>
                    <w:top w:val="none" w:sz="0" w:space="0" w:color="auto"/>
                    <w:left w:val="none" w:sz="0" w:space="0" w:color="auto"/>
                    <w:bottom w:val="none" w:sz="0" w:space="0" w:color="auto"/>
                    <w:right w:val="none" w:sz="0" w:space="0" w:color="auto"/>
                  </w:divBdr>
                  <w:divsChild>
                    <w:div w:id="358508491">
                      <w:marLeft w:val="0"/>
                      <w:marRight w:val="0"/>
                      <w:marTop w:val="0"/>
                      <w:marBottom w:val="0"/>
                      <w:divBdr>
                        <w:top w:val="none" w:sz="0" w:space="0" w:color="auto"/>
                        <w:left w:val="none" w:sz="0" w:space="0" w:color="auto"/>
                        <w:bottom w:val="none" w:sz="0" w:space="0" w:color="auto"/>
                        <w:right w:val="none" w:sz="0" w:space="0" w:color="auto"/>
                      </w:divBdr>
                    </w:div>
                  </w:divsChild>
                </w:div>
                <w:div w:id="47070064">
                  <w:marLeft w:val="0"/>
                  <w:marRight w:val="0"/>
                  <w:marTop w:val="0"/>
                  <w:marBottom w:val="0"/>
                  <w:divBdr>
                    <w:top w:val="none" w:sz="0" w:space="0" w:color="auto"/>
                    <w:left w:val="none" w:sz="0" w:space="0" w:color="auto"/>
                    <w:bottom w:val="none" w:sz="0" w:space="0" w:color="auto"/>
                    <w:right w:val="none" w:sz="0" w:space="0" w:color="auto"/>
                  </w:divBdr>
                  <w:divsChild>
                    <w:div w:id="872032903">
                      <w:marLeft w:val="0"/>
                      <w:marRight w:val="0"/>
                      <w:marTop w:val="0"/>
                      <w:marBottom w:val="0"/>
                      <w:divBdr>
                        <w:top w:val="none" w:sz="0" w:space="0" w:color="auto"/>
                        <w:left w:val="none" w:sz="0" w:space="0" w:color="auto"/>
                        <w:bottom w:val="none" w:sz="0" w:space="0" w:color="auto"/>
                        <w:right w:val="none" w:sz="0" w:space="0" w:color="auto"/>
                      </w:divBdr>
                    </w:div>
                  </w:divsChild>
                </w:div>
                <w:div w:id="86855088">
                  <w:marLeft w:val="0"/>
                  <w:marRight w:val="0"/>
                  <w:marTop w:val="0"/>
                  <w:marBottom w:val="0"/>
                  <w:divBdr>
                    <w:top w:val="none" w:sz="0" w:space="0" w:color="auto"/>
                    <w:left w:val="none" w:sz="0" w:space="0" w:color="auto"/>
                    <w:bottom w:val="none" w:sz="0" w:space="0" w:color="auto"/>
                    <w:right w:val="none" w:sz="0" w:space="0" w:color="auto"/>
                  </w:divBdr>
                  <w:divsChild>
                    <w:div w:id="516429389">
                      <w:marLeft w:val="0"/>
                      <w:marRight w:val="0"/>
                      <w:marTop w:val="0"/>
                      <w:marBottom w:val="0"/>
                      <w:divBdr>
                        <w:top w:val="none" w:sz="0" w:space="0" w:color="auto"/>
                        <w:left w:val="none" w:sz="0" w:space="0" w:color="auto"/>
                        <w:bottom w:val="none" w:sz="0" w:space="0" w:color="auto"/>
                        <w:right w:val="none" w:sz="0" w:space="0" w:color="auto"/>
                      </w:divBdr>
                    </w:div>
                    <w:div w:id="1264336851">
                      <w:marLeft w:val="0"/>
                      <w:marRight w:val="0"/>
                      <w:marTop w:val="0"/>
                      <w:marBottom w:val="0"/>
                      <w:divBdr>
                        <w:top w:val="none" w:sz="0" w:space="0" w:color="auto"/>
                        <w:left w:val="none" w:sz="0" w:space="0" w:color="auto"/>
                        <w:bottom w:val="none" w:sz="0" w:space="0" w:color="auto"/>
                        <w:right w:val="none" w:sz="0" w:space="0" w:color="auto"/>
                      </w:divBdr>
                    </w:div>
                  </w:divsChild>
                </w:div>
                <w:div w:id="126364106">
                  <w:marLeft w:val="0"/>
                  <w:marRight w:val="0"/>
                  <w:marTop w:val="0"/>
                  <w:marBottom w:val="0"/>
                  <w:divBdr>
                    <w:top w:val="none" w:sz="0" w:space="0" w:color="auto"/>
                    <w:left w:val="none" w:sz="0" w:space="0" w:color="auto"/>
                    <w:bottom w:val="none" w:sz="0" w:space="0" w:color="auto"/>
                    <w:right w:val="none" w:sz="0" w:space="0" w:color="auto"/>
                  </w:divBdr>
                  <w:divsChild>
                    <w:div w:id="164979751">
                      <w:marLeft w:val="0"/>
                      <w:marRight w:val="0"/>
                      <w:marTop w:val="0"/>
                      <w:marBottom w:val="0"/>
                      <w:divBdr>
                        <w:top w:val="none" w:sz="0" w:space="0" w:color="auto"/>
                        <w:left w:val="none" w:sz="0" w:space="0" w:color="auto"/>
                        <w:bottom w:val="none" w:sz="0" w:space="0" w:color="auto"/>
                        <w:right w:val="none" w:sz="0" w:space="0" w:color="auto"/>
                      </w:divBdr>
                    </w:div>
                    <w:div w:id="296685721">
                      <w:marLeft w:val="0"/>
                      <w:marRight w:val="0"/>
                      <w:marTop w:val="0"/>
                      <w:marBottom w:val="0"/>
                      <w:divBdr>
                        <w:top w:val="none" w:sz="0" w:space="0" w:color="auto"/>
                        <w:left w:val="none" w:sz="0" w:space="0" w:color="auto"/>
                        <w:bottom w:val="none" w:sz="0" w:space="0" w:color="auto"/>
                        <w:right w:val="none" w:sz="0" w:space="0" w:color="auto"/>
                      </w:divBdr>
                    </w:div>
                    <w:div w:id="1047215899">
                      <w:marLeft w:val="0"/>
                      <w:marRight w:val="0"/>
                      <w:marTop w:val="0"/>
                      <w:marBottom w:val="0"/>
                      <w:divBdr>
                        <w:top w:val="none" w:sz="0" w:space="0" w:color="auto"/>
                        <w:left w:val="none" w:sz="0" w:space="0" w:color="auto"/>
                        <w:bottom w:val="none" w:sz="0" w:space="0" w:color="auto"/>
                        <w:right w:val="none" w:sz="0" w:space="0" w:color="auto"/>
                      </w:divBdr>
                    </w:div>
                    <w:div w:id="1520924360">
                      <w:marLeft w:val="0"/>
                      <w:marRight w:val="0"/>
                      <w:marTop w:val="0"/>
                      <w:marBottom w:val="0"/>
                      <w:divBdr>
                        <w:top w:val="none" w:sz="0" w:space="0" w:color="auto"/>
                        <w:left w:val="none" w:sz="0" w:space="0" w:color="auto"/>
                        <w:bottom w:val="none" w:sz="0" w:space="0" w:color="auto"/>
                        <w:right w:val="none" w:sz="0" w:space="0" w:color="auto"/>
                      </w:divBdr>
                    </w:div>
                  </w:divsChild>
                </w:div>
                <w:div w:id="172307213">
                  <w:marLeft w:val="0"/>
                  <w:marRight w:val="0"/>
                  <w:marTop w:val="0"/>
                  <w:marBottom w:val="0"/>
                  <w:divBdr>
                    <w:top w:val="none" w:sz="0" w:space="0" w:color="auto"/>
                    <w:left w:val="none" w:sz="0" w:space="0" w:color="auto"/>
                    <w:bottom w:val="none" w:sz="0" w:space="0" w:color="auto"/>
                    <w:right w:val="none" w:sz="0" w:space="0" w:color="auto"/>
                  </w:divBdr>
                  <w:divsChild>
                    <w:div w:id="584459028">
                      <w:marLeft w:val="0"/>
                      <w:marRight w:val="0"/>
                      <w:marTop w:val="0"/>
                      <w:marBottom w:val="0"/>
                      <w:divBdr>
                        <w:top w:val="none" w:sz="0" w:space="0" w:color="auto"/>
                        <w:left w:val="none" w:sz="0" w:space="0" w:color="auto"/>
                        <w:bottom w:val="none" w:sz="0" w:space="0" w:color="auto"/>
                        <w:right w:val="none" w:sz="0" w:space="0" w:color="auto"/>
                      </w:divBdr>
                    </w:div>
                    <w:div w:id="873496271">
                      <w:marLeft w:val="0"/>
                      <w:marRight w:val="0"/>
                      <w:marTop w:val="0"/>
                      <w:marBottom w:val="0"/>
                      <w:divBdr>
                        <w:top w:val="none" w:sz="0" w:space="0" w:color="auto"/>
                        <w:left w:val="none" w:sz="0" w:space="0" w:color="auto"/>
                        <w:bottom w:val="none" w:sz="0" w:space="0" w:color="auto"/>
                        <w:right w:val="none" w:sz="0" w:space="0" w:color="auto"/>
                      </w:divBdr>
                    </w:div>
                    <w:div w:id="884679805">
                      <w:marLeft w:val="0"/>
                      <w:marRight w:val="0"/>
                      <w:marTop w:val="0"/>
                      <w:marBottom w:val="0"/>
                      <w:divBdr>
                        <w:top w:val="none" w:sz="0" w:space="0" w:color="auto"/>
                        <w:left w:val="none" w:sz="0" w:space="0" w:color="auto"/>
                        <w:bottom w:val="none" w:sz="0" w:space="0" w:color="auto"/>
                        <w:right w:val="none" w:sz="0" w:space="0" w:color="auto"/>
                      </w:divBdr>
                    </w:div>
                    <w:div w:id="1020544231">
                      <w:marLeft w:val="0"/>
                      <w:marRight w:val="0"/>
                      <w:marTop w:val="0"/>
                      <w:marBottom w:val="0"/>
                      <w:divBdr>
                        <w:top w:val="none" w:sz="0" w:space="0" w:color="auto"/>
                        <w:left w:val="none" w:sz="0" w:space="0" w:color="auto"/>
                        <w:bottom w:val="none" w:sz="0" w:space="0" w:color="auto"/>
                        <w:right w:val="none" w:sz="0" w:space="0" w:color="auto"/>
                      </w:divBdr>
                    </w:div>
                    <w:div w:id="1336344954">
                      <w:marLeft w:val="0"/>
                      <w:marRight w:val="0"/>
                      <w:marTop w:val="0"/>
                      <w:marBottom w:val="0"/>
                      <w:divBdr>
                        <w:top w:val="none" w:sz="0" w:space="0" w:color="auto"/>
                        <w:left w:val="none" w:sz="0" w:space="0" w:color="auto"/>
                        <w:bottom w:val="none" w:sz="0" w:space="0" w:color="auto"/>
                        <w:right w:val="none" w:sz="0" w:space="0" w:color="auto"/>
                      </w:divBdr>
                    </w:div>
                    <w:div w:id="2007316715">
                      <w:marLeft w:val="0"/>
                      <w:marRight w:val="0"/>
                      <w:marTop w:val="0"/>
                      <w:marBottom w:val="0"/>
                      <w:divBdr>
                        <w:top w:val="none" w:sz="0" w:space="0" w:color="auto"/>
                        <w:left w:val="none" w:sz="0" w:space="0" w:color="auto"/>
                        <w:bottom w:val="none" w:sz="0" w:space="0" w:color="auto"/>
                        <w:right w:val="none" w:sz="0" w:space="0" w:color="auto"/>
                      </w:divBdr>
                    </w:div>
                  </w:divsChild>
                </w:div>
                <w:div w:id="194776414">
                  <w:marLeft w:val="0"/>
                  <w:marRight w:val="0"/>
                  <w:marTop w:val="0"/>
                  <w:marBottom w:val="0"/>
                  <w:divBdr>
                    <w:top w:val="none" w:sz="0" w:space="0" w:color="auto"/>
                    <w:left w:val="none" w:sz="0" w:space="0" w:color="auto"/>
                    <w:bottom w:val="none" w:sz="0" w:space="0" w:color="auto"/>
                    <w:right w:val="none" w:sz="0" w:space="0" w:color="auto"/>
                  </w:divBdr>
                  <w:divsChild>
                    <w:div w:id="1919632092">
                      <w:marLeft w:val="0"/>
                      <w:marRight w:val="0"/>
                      <w:marTop w:val="0"/>
                      <w:marBottom w:val="0"/>
                      <w:divBdr>
                        <w:top w:val="none" w:sz="0" w:space="0" w:color="auto"/>
                        <w:left w:val="none" w:sz="0" w:space="0" w:color="auto"/>
                        <w:bottom w:val="none" w:sz="0" w:space="0" w:color="auto"/>
                        <w:right w:val="none" w:sz="0" w:space="0" w:color="auto"/>
                      </w:divBdr>
                    </w:div>
                  </w:divsChild>
                </w:div>
                <w:div w:id="255555110">
                  <w:marLeft w:val="0"/>
                  <w:marRight w:val="0"/>
                  <w:marTop w:val="0"/>
                  <w:marBottom w:val="0"/>
                  <w:divBdr>
                    <w:top w:val="none" w:sz="0" w:space="0" w:color="auto"/>
                    <w:left w:val="none" w:sz="0" w:space="0" w:color="auto"/>
                    <w:bottom w:val="none" w:sz="0" w:space="0" w:color="auto"/>
                    <w:right w:val="none" w:sz="0" w:space="0" w:color="auto"/>
                  </w:divBdr>
                  <w:divsChild>
                    <w:div w:id="1374814672">
                      <w:marLeft w:val="0"/>
                      <w:marRight w:val="0"/>
                      <w:marTop w:val="0"/>
                      <w:marBottom w:val="0"/>
                      <w:divBdr>
                        <w:top w:val="none" w:sz="0" w:space="0" w:color="auto"/>
                        <w:left w:val="none" w:sz="0" w:space="0" w:color="auto"/>
                        <w:bottom w:val="none" w:sz="0" w:space="0" w:color="auto"/>
                        <w:right w:val="none" w:sz="0" w:space="0" w:color="auto"/>
                      </w:divBdr>
                    </w:div>
                  </w:divsChild>
                </w:div>
                <w:div w:id="455638444">
                  <w:marLeft w:val="0"/>
                  <w:marRight w:val="0"/>
                  <w:marTop w:val="0"/>
                  <w:marBottom w:val="0"/>
                  <w:divBdr>
                    <w:top w:val="none" w:sz="0" w:space="0" w:color="auto"/>
                    <w:left w:val="none" w:sz="0" w:space="0" w:color="auto"/>
                    <w:bottom w:val="none" w:sz="0" w:space="0" w:color="auto"/>
                    <w:right w:val="none" w:sz="0" w:space="0" w:color="auto"/>
                  </w:divBdr>
                  <w:divsChild>
                    <w:div w:id="148835910">
                      <w:marLeft w:val="0"/>
                      <w:marRight w:val="0"/>
                      <w:marTop w:val="0"/>
                      <w:marBottom w:val="0"/>
                      <w:divBdr>
                        <w:top w:val="none" w:sz="0" w:space="0" w:color="auto"/>
                        <w:left w:val="none" w:sz="0" w:space="0" w:color="auto"/>
                        <w:bottom w:val="none" w:sz="0" w:space="0" w:color="auto"/>
                        <w:right w:val="none" w:sz="0" w:space="0" w:color="auto"/>
                      </w:divBdr>
                    </w:div>
                  </w:divsChild>
                </w:div>
                <w:div w:id="528421616">
                  <w:marLeft w:val="0"/>
                  <w:marRight w:val="0"/>
                  <w:marTop w:val="0"/>
                  <w:marBottom w:val="0"/>
                  <w:divBdr>
                    <w:top w:val="none" w:sz="0" w:space="0" w:color="auto"/>
                    <w:left w:val="none" w:sz="0" w:space="0" w:color="auto"/>
                    <w:bottom w:val="none" w:sz="0" w:space="0" w:color="auto"/>
                    <w:right w:val="none" w:sz="0" w:space="0" w:color="auto"/>
                  </w:divBdr>
                  <w:divsChild>
                    <w:div w:id="1028918143">
                      <w:marLeft w:val="0"/>
                      <w:marRight w:val="0"/>
                      <w:marTop w:val="0"/>
                      <w:marBottom w:val="0"/>
                      <w:divBdr>
                        <w:top w:val="none" w:sz="0" w:space="0" w:color="auto"/>
                        <w:left w:val="none" w:sz="0" w:space="0" w:color="auto"/>
                        <w:bottom w:val="none" w:sz="0" w:space="0" w:color="auto"/>
                        <w:right w:val="none" w:sz="0" w:space="0" w:color="auto"/>
                      </w:divBdr>
                    </w:div>
                  </w:divsChild>
                </w:div>
                <w:div w:id="530384416">
                  <w:marLeft w:val="0"/>
                  <w:marRight w:val="0"/>
                  <w:marTop w:val="0"/>
                  <w:marBottom w:val="0"/>
                  <w:divBdr>
                    <w:top w:val="none" w:sz="0" w:space="0" w:color="auto"/>
                    <w:left w:val="none" w:sz="0" w:space="0" w:color="auto"/>
                    <w:bottom w:val="none" w:sz="0" w:space="0" w:color="auto"/>
                    <w:right w:val="none" w:sz="0" w:space="0" w:color="auto"/>
                  </w:divBdr>
                  <w:divsChild>
                    <w:div w:id="1154181805">
                      <w:marLeft w:val="0"/>
                      <w:marRight w:val="0"/>
                      <w:marTop w:val="0"/>
                      <w:marBottom w:val="0"/>
                      <w:divBdr>
                        <w:top w:val="none" w:sz="0" w:space="0" w:color="auto"/>
                        <w:left w:val="none" w:sz="0" w:space="0" w:color="auto"/>
                        <w:bottom w:val="none" w:sz="0" w:space="0" w:color="auto"/>
                        <w:right w:val="none" w:sz="0" w:space="0" w:color="auto"/>
                      </w:divBdr>
                    </w:div>
                  </w:divsChild>
                </w:div>
                <w:div w:id="531651685">
                  <w:marLeft w:val="0"/>
                  <w:marRight w:val="0"/>
                  <w:marTop w:val="0"/>
                  <w:marBottom w:val="0"/>
                  <w:divBdr>
                    <w:top w:val="none" w:sz="0" w:space="0" w:color="auto"/>
                    <w:left w:val="none" w:sz="0" w:space="0" w:color="auto"/>
                    <w:bottom w:val="none" w:sz="0" w:space="0" w:color="auto"/>
                    <w:right w:val="none" w:sz="0" w:space="0" w:color="auto"/>
                  </w:divBdr>
                  <w:divsChild>
                    <w:div w:id="191263526">
                      <w:marLeft w:val="0"/>
                      <w:marRight w:val="0"/>
                      <w:marTop w:val="0"/>
                      <w:marBottom w:val="0"/>
                      <w:divBdr>
                        <w:top w:val="none" w:sz="0" w:space="0" w:color="auto"/>
                        <w:left w:val="none" w:sz="0" w:space="0" w:color="auto"/>
                        <w:bottom w:val="none" w:sz="0" w:space="0" w:color="auto"/>
                        <w:right w:val="none" w:sz="0" w:space="0" w:color="auto"/>
                      </w:divBdr>
                    </w:div>
                  </w:divsChild>
                </w:div>
                <w:div w:id="557018309">
                  <w:marLeft w:val="0"/>
                  <w:marRight w:val="0"/>
                  <w:marTop w:val="0"/>
                  <w:marBottom w:val="0"/>
                  <w:divBdr>
                    <w:top w:val="none" w:sz="0" w:space="0" w:color="auto"/>
                    <w:left w:val="none" w:sz="0" w:space="0" w:color="auto"/>
                    <w:bottom w:val="none" w:sz="0" w:space="0" w:color="auto"/>
                    <w:right w:val="none" w:sz="0" w:space="0" w:color="auto"/>
                  </w:divBdr>
                </w:div>
                <w:div w:id="570307595">
                  <w:marLeft w:val="0"/>
                  <w:marRight w:val="0"/>
                  <w:marTop w:val="0"/>
                  <w:marBottom w:val="0"/>
                  <w:divBdr>
                    <w:top w:val="none" w:sz="0" w:space="0" w:color="auto"/>
                    <w:left w:val="none" w:sz="0" w:space="0" w:color="auto"/>
                    <w:bottom w:val="none" w:sz="0" w:space="0" w:color="auto"/>
                    <w:right w:val="none" w:sz="0" w:space="0" w:color="auto"/>
                  </w:divBdr>
                </w:div>
                <w:div w:id="570776252">
                  <w:marLeft w:val="0"/>
                  <w:marRight w:val="0"/>
                  <w:marTop w:val="0"/>
                  <w:marBottom w:val="0"/>
                  <w:divBdr>
                    <w:top w:val="none" w:sz="0" w:space="0" w:color="auto"/>
                    <w:left w:val="none" w:sz="0" w:space="0" w:color="auto"/>
                    <w:bottom w:val="none" w:sz="0" w:space="0" w:color="auto"/>
                    <w:right w:val="none" w:sz="0" w:space="0" w:color="auto"/>
                  </w:divBdr>
                  <w:divsChild>
                    <w:div w:id="1826630757">
                      <w:marLeft w:val="0"/>
                      <w:marRight w:val="0"/>
                      <w:marTop w:val="0"/>
                      <w:marBottom w:val="0"/>
                      <w:divBdr>
                        <w:top w:val="none" w:sz="0" w:space="0" w:color="auto"/>
                        <w:left w:val="none" w:sz="0" w:space="0" w:color="auto"/>
                        <w:bottom w:val="none" w:sz="0" w:space="0" w:color="auto"/>
                        <w:right w:val="none" w:sz="0" w:space="0" w:color="auto"/>
                      </w:divBdr>
                    </w:div>
                  </w:divsChild>
                </w:div>
                <w:div w:id="596713676">
                  <w:marLeft w:val="0"/>
                  <w:marRight w:val="0"/>
                  <w:marTop w:val="0"/>
                  <w:marBottom w:val="0"/>
                  <w:divBdr>
                    <w:top w:val="none" w:sz="0" w:space="0" w:color="auto"/>
                    <w:left w:val="none" w:sz="0" w:space="0" w:color="auto"/>
                    <w:bottom w:val="none" w:sz="0" w:space="0" w:color="auto"/>
                    <w:right w:val="none" w:sz="0" w:space="0" w:color="auto"/>
                  </w:divBdr>
                </w:div>
                <w:div w:id="784545672">
                  <w:marLeft w:val="0"/>
                  <w:marRight w:val="0"/>
                  <w:marTop w:val="0"/>
                  <w:marBottom w:val="0"/>
                  <w:divBdr>
                    <w:top w:val="none" w:sz="0" w:space="0" w:color="auto"/>
                    <w:left w:val="none" w:sz="0" w:space="0" w:color="auto"/>
                    <w:bottom w:val="none" w:sz="0" w:space="0" w:color="auto"/>
                    <w:right w:val="none" w:sz="0" w:space="0" w:color="auto"/>
                  </w:divBdr>
                </w:div>
                <w:div w:id="851189899">
                  <w:marLeft w:val="0"/>
                  <w:marRight w:val="0"/>
                  <w:marTop w:val="0"/>
                  <w:marBottom w:val="0"/>
                  <w:divBdr>
                    <w:top w:val="none" w:sz="0" w:space="0" w:color="auto"/>
                    <w:left w:val="none" w:sz="0" w:space="0" w:color="auto"/>
                    <w:bottom w:val="none" w:sz="0" w:space="0" w:color="auto"/>
                    <w:right w:val="none" w:sz="0" w:space="0" w:color="auto"/>
                  </w:divBdr>
                  <w:divsChild>
                    <w:div w:id="740102621">
                      <w:marLeft w:val="0"/>
                      <w:marRight w:val="0"/>
                      <w:marTop w:val="0"/>
                      <w:marBottom w:val="0"/>
                      <w:divBdr>
                        <w:top w:val="none" w:sz="0" w:space="0" w:color="auto"/>
                        <w:left w:val="none" w:sz="0" w:space="0" w:color="auto"/>
                        <w:bottom w:val="none" w:sz="0" w:space="0" w:color="auto"/>
                        <w:right w:val="none" w:sz="0" w:space="0" w:color="auto"/>
                      </w:divBdr>
                    </w:div>
                    <w:div w:id="753211512">
                      <w:marLeft w:val="0"/>
                      <w:marRight w:val="0"/>
                      <w:marTop w:val="0"/>
                      <w:marBottom w:val="0"/>
                      <w:divBdr>
                        <w:top w:val="none" w:sz="0" w:space="0" w:color="auto"/>
                        <w:left w:val="none" w:sz="0" w:space="0" w:color="auto"/>
                        <w:bottom w:val="none" w:sz="0" w:space="0" w:color="auto"/>
                        <w:right w:val="none" w:sz="0" w:space="0" w:color="auto"/>
                      </w:divBdr>
                    </w:div>
                    <w:div w:id="1232354583">
                      <w:marLeft w:val="0"/>
                      <w:marRight w:val="0"/>
                      <w:marTop w:val="0"/>
                      <w:marBottom w:val="0"/>
                      <w:divBdr>
                        <w:top w:val="none" w:sz="0" w:space="0" w:color="auto"/>
                        <w:left w:val="none" w:sz="0" w:space="0" w:color="auto"/>
                        <w:bottom w:val="none" w:sz="0" w:space="0" w:color="auto"/>
                        <w:right w:val="none" w:sz="0" w:space="0" w:color="auto"/>
                      </w:divBdr>
                    </w:div>
                    <w:div w:id="1439133661">
                      <w:marLeft w:val="0"/>
                      <w:marRight w:val="0"/>
                      <w:marTop w:val="0"/>
                      <w:marBottom w:val="0"/>
                      <w:divBdr>
                        <w:top w:val="none" w:sz="0" w:space="0" w:color="auto"/>
                        <w:left w:val="none" w:sz="0" w:space="0" w:color="auto"/>
                        <w:bottom w:val="none" w:sz="0" w:space="0" w:color="auto"/>
                        <w:right w:val="none" w:sz="0" w:space="0" w:color="auto"/>
                      </w:divBdr>
                    </w:div>
                  </w:divsChild>
                </w:div>
                <w:div w:id="856383244">
                  <w:marLeft w:val="0"/>
                  <w:marRight w:val="0"/>
                  <w:marTop w:val="0"/>
                  <w:marBottom w:val="0"/>
                  <w:divBdr>
                    <w:top w:val="none" w:sz="0" w:space="0" w:color="auto"/>
                    <w:left w:val="none" w:sz="0" w:space="0" w:color="auto"/>
                    <w:bottom w:val="none" w:sz="0" w:space="0" w:color="auto"/>
                    <w:right w:val="none" w:sz="0" w:space="0" w:color="auto"/>
                  </w:divBdr>
                </w:div>
                <w:div w:id="872619235">
                  <w:marLeft w:val="0"/>
                  <w:marRight w:val="0"/>
                  <w:marTop w:val="0"/>
                  <w:marBottom w:val="0"/>
                  <w:divBdr>
                    <w:top w:val="none" w:sz="0" w:space="0" w:color="auto"/>
                    <w:left w:val="none" w:sz="0" w:space="0" w:color="auto"/>
                    <w:bottom w:val="none" w:sz="0" w:space="0" w:color="auto"/>
                    <w:right w:val="none" w:sz="0" w:space="0" w:color="auto"/>
                  </w:divBdr>
                  <w:divsChild>
                    <w:div w:id="625623936">
                      <w:marLeft w:val="0"/>
                      <w:marRight w:val="0"/>
                      <w:marTop w:val="0"/>
                      <w:marBottom w:val="0"/>
                      <w:divBdr>
                        <w:top w:val="none" w:sz="0" w:space="0" w:color="auto"/>
                        <w:left w:val="none" w:sz="0" w:space="0" w:color="auto"/>
                        <w:bottom w:val="none" w:sz="0" w:space="0" w:color="auto"/>
                        <w:right w:val="none" w:sz="0" w:space="0" w:color="auto"/>
                      </w:divBdr>
                    </w:div>
                  </w:divsChild>
                </w:div>
                <w:div w:id="909080389">
                  <w:marLeft w:val="0"/>
                  <w:marRight w:val="0"/>
                  <w:marTop w:val="0"/>
                  <w:marBottom w:val="0"/>
                  <w:divBdr>
                    <w:top w:val="none" w:sz="0" w:space="0" w:color="auto"/>
                    <w:left w:val="none" w:sz="0" w:space="0" w:color="auto"/>
                    <w:bottom w:val="none" w:sz="0" w:space="0" w:color="auto"/>
                    <w:right w:val="none" w:sz="0" w:space="0" w:color="auto"/>
                  </w:divBdr>
                  <w:divsChild>
                    <w:div w:id="729578886">
                      <w:marLeft w:val="0"/>
                      <w:marRight w:val="0"/>
                      <w:marTop w:val="0"/>
                      <w:marBottom w:val="0"/>
                      <w:divBdr>
                        <w:top w:val="none" w:sz="0" w:space="0" w:color="auto"/>
                        <w:left w:val="none" w:sz="0" w:space="0" w:color="auto"/>
                        <w:bottom w:val="none" w:sz="0" w:space="0" w:color="auto"/>
                        <w:right w:val="none" w:sz="0" w:space="0" w:color="auto"/>
                      </w:divBdr>
                    </w:div>
                  </w:divsChild>
                </w:div>
                <w:div w:id="1001349048">
                  <w:marLeft w:val="0"/>
                  <w:marRight w:val="0"/>
                  <w:marTop w:val="0"/>
                  <w:marBottom w:val="0"/>
                  <w:divBdr>
                    <w:top w:val="none" w:sz="0" w:space="0" w:color="auto"/>
                    <w:left w:val="none" w:sz="0" w:space="0" w:color="auto"/>
                    <w:bottom w:val="none" w:sz="0" w:space="0" w:color="auto"/>
                    <w:right w:val="none" w:sz="0" w:space="0" w:color="auto"/>
                  </w:divBdr>
                  <w:divsChild>
                    <w:div w:id="1777869341">
                      <w:marLeft w:val="0"/>
                      <w:marRight w:val="0"/>
                      <w:marTop w:val="0"/>
                      <w:marBottom w:val="0"/>
                      <w:divBdr>
                        <w:top w:val="none" w:sz="0" w:space="0" w:color="auto"/>
                        <w:left w:val="none" w:sz="0" w:space="0" w:color="auto"/>
                        <w:bottom w:val="none" w:sz="0" w:space="0" w:color="auto"/>
                        <w:right w:val="none" w:sz="0" w:space="0" w:color="auto"/>
                      </w:divBdr>
                    </w:div>
                  </w:divsChild>
                </w:div>
                <w:div w:id="1090471991">
                  <w:marLeft w:val="0"/>
                  <w:marRight w:val="0"/>
                  <w:marTop w:val="0"/>
                  <w:marBottom w:val="0"/>
                  <w:divBdr>
                    <w:top w:val="none" w:sz="0" w:space="0" w:color="auto"/>
                    <w:left w:val="none" w:sz="0" w:space="0" w:color="auto"/>
                    <w:bottom w:val="none" w:sz="0" w:space="0" w:color="auto"/>
                    <w:right w:val="none" w:sz="0" w:space="0" w:color="auto"/>
                  </w:divBdr>
                  <w:divsChild>
                    <w:div w:id="1315330624">
                      <w:marLeft w:val="0"/>
                      <w:marRight w:val="0"/>
                      <w:marTop w:val="0"/>
                      <w:marBottom w:val="0"/>
                      <w:divBdr>
                        <w:top w:val="none" w:sz="0" w:space="0" w:color="auto"/>
                        <w:left w:val="none" w:sz="0" w:space="0" w:color="auto"/>
                        <w:bottom w:val="none" w:sz="0" w:space="0" w:color="auto"/>
                        <w:right w:val="none" w:sz="0" w:space="0" w:color="auto"/>
                      </w:divBdr>
                    </w:div>
                    <w:div w:id="1753811643">
                      <w:marLeft w:val="0"/>
                      <w:marRight w:val="0"/>
                      <w:marTop w:val="0"/>
                      <w:marBottom w:val="0"/>
                      <w:divBdr>
                        <w:top w:val="none" w:sz="0" w:space="0" w:color="auto"/>
                        <w:left w:val="none" w:sz="0" w:space="0" w:color="auto"/>
                        <w:bottom w:val="none" w:sz="0" w:space="0" w:color="auto"/>
                        <w:right w:val="none" w:sz="0" w:space="0" w:color="auto"/>
                      </w:divBdr>
                    </w:div>
                  </w:divsChild>
                </w:div>
                <w:div w:id="1117792899">
                  <w:marLeft w:val="0"/>
                  <w:marRight w:val="0"/>
                  <w:marTop w:val="0"/>
                  <w:marBottom w:val="0"/>
                  <w:divBdr>
                    <w:top w:val="none" w:sz="0" w:space="0" w:color="auto"/>
                    <w:left w:val="none" w:sz="0" w:space="0" w:color="auto"/>
                    <w:bottom w:val="none" w:sz="0" w:space="0" w:color="auto"/>
                    <w:right w:val="none" w:sz="0" w:space="0" w:color="auto"/>
                  </w:divBdr>
                  <w:divsChild>
                    <w:div w:id="1155681568">
                      <w:marLeft w:val="0"/>
                      <w:marRight w:val="0"/>
                      <w:marTop w:val="0"/>
                      <w:marBottom w:val="0"/>
                      <w:divBdr>
                        <w:top w:val="none" w:sz="0" w:space="0" w:color="auto"/>
                        <w:left w:val="none" w:sz="0" w:space="0" w:color="auto"/>
                        <w:bottom w:val="none" w:sz="0" w:space="0" w:color="auto"/>
                        <w:right w:val="none" w:sz="0" w:space="0" w:color="auto"/>
                      </w:divBdr>
                    </w:div>
                    <w:div w:id="1985040181">
                      <w:marLeft w:val="0"/>
                      <w:marRight w:val="0"/>
                      <w:marTop w:val="0"/>
                      <w:marBottom w:val="0"/>
                      <w:divBdr>
                        <w:top w:val="none" w:sz="0" w:space="0" w:color="auto"/>
                        <w:left w:val="none" w:sz="0" w:space="0" w:color="auto"/>
                        <w:bottom w:val="none" w:sz="0" w:space="0" w:color="auto"/>
                        <w:right w:val="none" w:sz="0" w:space="0" w:color="auto"/>
                      </w:divBdr>
                    </w:div>
                  </w:divsChild>
                </w:div>
                <w:div w:id="1243642992">
                  <w:marLeft w:val="0"/>
                  <w:marRight w:val="0"/>
                  <w:marTop w:val="0"/>
                  <w:marBottom w:val="0"/>
                  <w:divBdr>
                    <w:top w:val="none" w:sz="0" w:space="0" w:color="auto"/>
                    <w:left w:val="none" w:sz="0" w:space="0" w:color="auto"/>
                    <w:bottom w:val="none" w:sz="0" w:space="0" w:color="auto"/>
                    <w:right w:val="none" w:sz="0" w:space="0" w:color="auto"/>
                  </w:divBdr>
                </w:div>
                <w:div w:id="1268150621">
                  <w:marLeft w:val="0"/>
                  <w:marRight w:val="0"/>
                  <w:marTop w:val="0"/>
                  <w:marBottom w:val="0"/>
                  <w:divBdr>
                    <w:top w:val="none" w:sz="0" w:space="0" w:color="auto"/>
                    <w:left w:val="none" w:sz="0" w:space="0" w:color="auto"/>
                    <w:bottom w:val="none" w:sz="0" w:space="0" w:color="auto"/>
                    <w:right w:val="none" w:sz="0" w:space="0" w:color="auto"/>
                  </w:divBdr>
                  <w:divsChild>
                    <w:div w:id="2094160821">
                      <w:marLeft w:val="0"/>
                      <w:marRight w:val="0"/>
                      <w:marTop w:val="0"/>
                      <w:marBottom w:val="0"/>
                      <w:divBdr>
                        <w:top w:val="none" w:sz="0" w:space="0" w:color="auto"/>
                        <w:left w:val="none" w:sz="0" w:space="0" w:color="auto"/>
                        <w:bottom w:val="none" w:sz="0" w:space="0" w:color="auto"/>
                        <w:right w:val="none" w:sz="0" w:space="0" w:color="auto"/>
                      </w:divBdr>
                    </w:div>
                  </w:divsChild>
                </w:div>
                <w:div w:id="1346520559">
                  <w:marLeft w:val="0"/>
                  <w:marRight w:val="0"/>
                  <w:marTop w:val="0"/>
                  <w:marBottom w:val="0"/>
                  <w:divBdr>
                    <w:top w:val="none" w:sz="0" w:space="0" w:color="auto"/>
                    <w:left w:val="none" w:sz="0" w:space="0" w:color="auto"/>
                    <w:bottom w:val="none" w:sz="0" w:space="0" w:color="auto"/>
                    <w:right w:val="none" w:sz="0" w:space="0" w:color="auto"/>
                  </w:divBdr>
                  <w:divsChild>
                    <w:div w:id="535309557">
                      <w:marLeft w:val="0"/>
                      <w:marRight w:val="0"/>
                      <w:marTop w:val="0"/>
                      <w:marBottom w:val="0"/>
                      <w:divBdr>
                        <w:top w:val="none" w:sz="0" w:space="0" w:color="auto"/>
                        <w:left w:val="none" w:sz="0" w:space="0" w:color="auto"/>
                        <w:bottom w:val="none" w:sz="0" w:space="0" w:color="auto"/>
                        <w:right w:val="none" w:sz="0" w:space="0" w:color="auto"/>
                      </w:divBdr>
                    </w:div>
                  </w:divsChild>
                </w:div>
                <w:div w:id="1347362469">
                  <w:marLeft w:val="0"/>
                  <w:marRight w:val="0"/>
                  <w:marTop w:val="0"/>
                  <w:marBottom w:val="0"/>
                  <w:divBdr>
                    <w:top w:val="none" w:sz="0" w:space="0" w:color="auto"/>
                    <w:left w:val="none" w:sz="0" w:space="0" w:color="auto"/>
                    <w:bottom w:val="none" w:sz="0" w:space="0" w:color="auto"/>
                    <w:right w:val="none" w:sz="0" w:space="0" w:color="auto"/>
                  </w:divBdr>
                  <w:divsChild>
                    <w:div w:id="505093020">
                      <w:marLeft w:val="0"/>
                      <w:marRight w:val="0"/>
                      <w:marTop w:val="0"/>
                      <w:marBottom w:val="0"/>
                      <w:divBdr>
                        <w:top w:val="none" w:sz="0" w:space="0" w:color="auto"/>
                        <w:left w:val="none" w:sz="0" w:space="0" w:color="auto"/>
                        <w:bottom w:val="none" w:sz="0" w:space="0" w:color="auto"/>
                        <w:right w:val="none" w:sz="0" w:space="0" w:color="auto"/>
                      </w:divBdr>
                    </w:div>
                  </w:divsChild>
                </w:div>
                <w:div w:id="1387529824">
                  <w:marLeft w:val="0"/>
                  <w:marRight w:val="0"/>
                  <w:marTop w:val="0"/>
                  <w:marBottom w:val="0"/>
                  <w:divBdr>
                    <w:top w:val="none" w:sz="0" w:space="0" w:color="auto"/>
                    <w:left w:val="none" w:sz="0" w:space="0" w:color="auto"/>
                    <w:bottom w:val="none" w:sz="0" w:space="0" w:color="auto"/>
                    <w:right w:val="none" w:sz="0" w:space="0" w:color="auto"/>
                  </w:divBdr>
                  <w:divsChild>
                    <w:div w:id="231813195">
                      <w:marLeft w:val="0"/>
                      <w:marRight w:val="0"/>
                      <w:marTop w:val="0"/>
                      <w:marBottom w:val="0"/>
                      <w:divBdr>
                        <w:top w:val="none" w:sz="0" w:space="0" w:color="auto"/>
                        <w:left w:val="none" w:sz="0" w:space="0" w:color="auto"/>
                        <w:bottom w:val="none" w:sz="0" w:space="0" w:color="auto"/>
                        <w:right w:val="none" w:sz="0" w:space="0" w:color="auto"/>
                      </w:divBdr>
                    </w:div>
                  </w:divsChild>
                </w:div>
                <w:div w:id="1404838850">
                  <w:marLeft w:val="0"/>
                  <w:marRight w:val="0"/>
                  <w:marTop w:val="0"/>
                  <w:marBottom w:val="0"/>
                  <w:divBdr>
                    <w:top w:val="none" w:sz="0" w:space="0" w:color="auto"/>
                    <w:left w:val="none" w:sz="0" w:space="0" w:color="auto"/>
                    <w:bottom w:val="none" w:sz="0" w:space="0" w:color="auto"/>
                    <w:right w:val="none" w:sz="0" w:space="0" w:color="auto"/>
                  </w:divBdr>
                  <w:divsChild>
                    <w:div w:id="132137570">
                      <w:marLeft w:val="0"/>
                      <w:marRight w:val="0"/>
                      <w:marTop w:val="0"/>
                      <w:marBottom w:val="0"/>
                      <w:divBdr>
                        <w:top w:val="none" w:sz="0" w:space="0" w:color="auto"/>
                        <w:left w:val="none" w:sz="0" w:space="0" w:color="auto"/>
                        <w:bottom w:val="none" w:sz="0" w:space="0" w:color="auto"/>
                        <w:right w:val="none" w:sz="0" w:space="0" w:color="auto"/>
                      </w:divBdr>
                    </w:div>
                  </w:divsChild>
                </w:div>
                <w:div w:id="1422796302">
                  <w:marLeft w:val="0"/>
                  <w:marRight w:val="0"/>
                  <w:marTop w:val="0"/>
                  <w:marBottom w:val="0"/>
                  <w:divBdr>
                    <w:top w:val="none" w:sz="0" w:space="0" w:color="auto"/>
                    <w:left w:val="none" w:sz="0" w:space="0" w:color="auto"/>
                    <w:bottom w:val="none" w:sz="0" w:space="0" w:color="auto"/>
                    <w:right w:val="none" w:sz="0" w:space="0" w:color="auto"/>
                  </w:divBdr>
                  <w:divsChild>
                    <w:div w:id="271278736">
                      <w:marLeft w:val="0"/>
                      <w:marRight w:val="0"/>
                      <w:marTop w:val="0"/>
                      <w:marBottom w:val="0"/>
                      <w:divBdr>
                        <w:top w:val="none" w:sz="0" w:space="0" w:color="auto"/>
                        <w:left w:val="none" w:sz="0" w:space="0" w:color="auto"/>
                        <w:bottom w:val="none" w:sz="0" w:space="0" w:color="auto"/>
                        <w:right w:val="none" w:sz="0" w:space="0" w:color="auto"/>
                      </w:divBdr>
                    </w:div>
                  </w:divsChild>
                </w:div>
                <w:div w:id="1442841853">
                  <w:marLeft w:val="0"/>
                  <w:marRight w:val="0"/>
                  <w:marTop w:val="0"/>
                  <w:marBottom w:val="0"/>
                  <w:divBdr>
                    <w:top w:val="none" w:sz="0" w:space="0" w:color="auto"/>
                    <w:left w:val="none" w:sz="0" w:space="0" w:color="auto"/>
                    <w:bottom w:val="none" w:sz="0" w:space="0" w:color="auto"/>
                    <w:right w:val="none" w:sz="0" w:space="0" w:color="auto"/>
                  </w:divBdr>
                  <w:divsChild>
                    <w:div w:id="1515261718">
                      <w:marLeft w:val="0"/>
                      <w:marRight w:val="0"/>
                      <w:marTop w:val="0"/>
                      <w:marBottom w:val="0"/>
                      <w:divBdr>
                        <w:top w:val="none" w:sz="0" w:space="0" w:color="auto"/>
                        <w:left w:val="none" w:sz="0" w:space="0" w:color="auto"/>
                        <w:bottom w:val="none" w:sz="0" w:space="0" w:color="auto"/>
                        <w:right w:val="none" w:sz="0" w:space="0" w:color="auto"/>
                      </w:divBdr>
                    </w:div>
                  </w:divsChild>
                </w:div>
                <w:div w:id="1556090235">
                  <w:marLeft w:val="0"/>
                  <w:marRight w:val="0"/>
                  <w:marTop w:val="0"/>
                  <w:marBottom w:val="0"/>
                  <w:divBdr>
                    <w:top w:val="none" w:sz="0" w:space="0" w:color="auto"/>
                    <w:left w:val="none" w:sz="0" w:space="0" w:color="auto"/>
                    <w:bottom w:val="none" w:sz="0" w:space="0" w:color="auto"/>
                    <w:right w:val="none" w:sz="0" w:space="0" w:color="auto"/>
                  </w:divBdr>
                </w:div>
                <w:div w:id="1631858595">
                  <w:marLeft w:val="0"/>
                  <w:marRight w:val="0"/>
                  <w:marTop w:val="0"/>
                  <w:marBottom w:val="0"/>
                  <w:divBdr>
                    <w:top w:val="none" w:sz="0" w:space="0" w:color="auto"/>
                    <w:left w:val="none" w:sz="0" w:space="0" w:color="auto"/>
                    <w:bottom w:val="none" w:sz="0" w:space="0" w:color="auto"/>
                    <w:right w:val="none" w:sz="0" w:space="0" w:color="auto"/>
                  </w:divBdr>
                  <w:divsChild>
                    <w:div w:id="2079786964">
                      <w:marLeft w:val="0"/>
                      <w:marRight w:val="0"/>
                      <w:marTop w:val="0"/>
                      <w:marBottom w:val="0"/>
                      <w:divBdr>
                        <w:top w:val="none" w:sz="0" w:space="0" w:color="auto"/>
                        <w:left w:val="none" w:sz="0" w:space="0" w:color="auto"/>
                        <w:bottom w:val="none" w:sz="0" w:space="0" w:color="auto"/>
                        <w:right w:val="none" w:sz="0" w:space="0" w:color="auto"/>
                      </w:divBdr>
                    </w:div>
                  </w:divsChild>
                </w:div>
                <w:div w:id="1656686519">
                  <w:marLeft w:val="0"/>
                  <w:marRight w:val="0"/>
                  <w:marTop w:val="0"/>
                  <w:marBottom w:val="0"/>
                  <w:divBdr>
                    <w:top w:val="none" w:sz="0" w:space="0" w:color="auto"/>
                    <w:left w:val="none" w:sz="0" w:space="0" w:color="auto"/>
                    <w:bottom w:val="none" w:sz="0" w:space="0" w:color="auto"/>
                    <w:right w:val="none" w:sz="0" w:space="0" w:color="auto"/>
                  </w:divBdr>
                  <w:divsChild>
                    <w:div w:id="875241457">
                      <w:marLeft w:val="0"/>
                      <w:marRight w:val="0"/>
                      <w:marTop w:val="0"/>
                      <w:marBottom w:val="0"/>
                      <w:divBdr>
                        <w:top w:val="none" w:sz="0" w:space="0" w:color="auto"/>
                        <w:left w:val="none" w:sz="0" w:space="0" w:color="auto"/>
                        <w:bottom w:val="none" w:sz="0" w:space="0" w:color="auto"/>
                        <w:right w:val="none" w:sz="0" w:space="0" w:color="auto"/>
                      </w:divBdr>
                    </w:div>
                  </w:divsChild>
                </w:div>
                <w:div w:id="1744134315">
                  <w:marLeft w:val="0"/>
                  <w:marRight w:val="0"/>
                  <w:marTop w:val="0"/>
                  <w:marBottom w:val="0"/>
                  <w:divBdr>
                    <w:top w:val="none" w:sz="0" w:space="0" w:color="auto"/>
                    <w:left w:val="none" w:sz="0" w:space="0" w:color="auto"/>
                    <w:bottom w:val="none" w:sz="0" w:space="0" w:color="auto"/>
                    <w:right w:val="none" w:sz="0" w:space="0" w:color="auto"/>
                  </w:divBdr>
                </w:div>
                <w:div w:id="1751075397">
                  <w:marLeft w:val="0"/>
                  <w:marRight w:val="0"/>
                  <w:marTop w:val="0"/>
                  <w:marBottom w:val="0"/>
                  <w:divBdr>
                    <w:top w:val="none" w:sz="0" w:space="0" w:color="auto"/>
                    <w:left w:val="none" w:sz="0" w:space="0" w:color="auto"/>
                    <w:bottom w:val="none" w:sz="0" w:space="0" w:color="auto"/>
                    <w:right w:val="none" w:sz="0" w:space="0" w:color="auto"/>
                  </w:divBdr>
                  <w:divsChild>
                    <w:div w:id="677346519">
                      <w:marLeft w:val="0"/>
                      <w:marRight w:val="0"/>
                      <w:marTop w:val="0"/>
                      <w:marBottom w:val="0"/>
                      <w:divBdr>
                        <w:top w:val="none" w:sz="0" w:space="0" w:color="auto"/>
                        <w:left w:val="none" w:sz="0" w:space="0" w:color="auto"/>
                        <w:bottom w:val="none" w:sz="0" w:space="0" w:color="auto"/>
                        <w:right w:val="none" w:sz="0" w:space="0" w:color="auto"/>
                      </w:divBdr>
                    </w:div>
                  </w:divsChild>
                </w:div>
                <w:div w:id="1769504124">
                  <w:marLeft w:val="0"/>
                  <w:marRight w:val="0"/>
                  <w:marTop w:val="0"/>
                  <w:marBottom w:val="0"/>
                  <w:divBdr>
                    <w:top w:val="none" w:sz="0" w:space="0" w:color="auto"/>
                    <w:left w:val="none" w:sz="0" w:space="0" w:color="auto"/>
                    <w:bottom w:val="none" w:sz="0" w:space="0" w:color="auto"/>
                    <w:right w:val="none" w:sz="0" w:space="0" w:color="auto"/>
                  </w:divBdr>
                  <w:divsChild>
                    <w:div w:id="1837845559">
                      <w:marLeft w:val="0"/>
                      <w:marRight w:val="0"/>
                      <w:marTop w:val="0"/>
                      <w:marBottom w:val="0"/>
                      <w:divBdr>
                        <w:top w:val="none" w:sz="0" w:space="0" w:color="auto"/>
                        <w:left w:val="none" w:sz="0" w:space="0" w:color="auto"/>
                        <w:bottom w:val="none" w:sz="0" w:space="0" w:color="auto"/>
                        <w:right w:val="none" w:sz="0" w:space="0" w:color="auto"/>
                      </w:divBdr>
                    </w:div>
                  </w:divsChild>
                </w:div>
                <w:div w:id="1770273200">
                  <w:marLeft w:val="0"/>
                  <w:marRight w:val="0"/>
                  <w:marTop w:val="0"/>
                  <w:marBottom w:val="0"/>
                  <w:divBdr>
                    <w:top w:val="none" w:sz="0" w:space="0" w:color="auto"/>
                    <w:left w:val="none" w:sz="0" w:space="0" w:color="auto"/>
                    <w:bottom w:val="none" w:sz="0" w:space="0" w:color="auto"/>
                    <w:right w:val="none" w:sz="0" w:space="0" w:color="auto"/>
                  </w:divBdr>
                  <w:divsChild>
                    <w:div w:id="1975408812">
                      <w:marLeft w:val="0"/>
                      <w:marRight w:val="0"/>
                      <w:marTop w:val="0"/>
                      <w:marBottom w:val="0"/>
                      <w:divBdr>
                        <w:top w:val="none" w:sz="0" w:space="0" w:color="auto"/>
                        <w:left w:val="none" w:sz="0" w:space="0" w:color="auto"/>
                        <w:bottom w:val="none" w:sz="0" w:space="0" w:color="auto"/>
                        <w:right w:val="none" w:sz="0" w:space="0" w:color="auto"/>
                      </w:divBdr>
                    </w:div>
                  </w:divsChild>
                </w:div>
                <w:div w:id="1781339914">
                  <w:marLeft w:val="0"/>
                  <w:marRight w:val="0"/>
                  <w:marTop w:val="0"/>
                  <w:marBottom w:val="0"/>
                  <w:divBdr>
                    <w:top w:val="none" w:sz="0" w:space="0" w:color="auto"/>
                    <w:left w:val="none" w:sz="0" w:space="0" w:color="auto"/>
                    <w:bottom w:val="none" w:sz="0" w:space="0" w:color="auto"/>
                    <w:right w:val="none" w:sz="0" w:space="0" w:color="auto"/>
                  </w:divBdr>
                  <w:divsChild>
                    <w:div w:id="111169195">
                      <w:marLeft w:val="0"/>
                      <w:marRight w:val="0"/>
                      <w:marTop w:val="0"/>
                      <w:marBottom w:val="0"/>
                      <w:divBdr>
                        <w:top w:val="none" w:sz="0" w:space="0" w:color="auto"/>
                        <w:left w:val="none" w:sz="0" w:space="0" w:color="auto"/>
                        <w:bottom w:val="none" w:sz="0" w:space="0" w:color="auto"/>
                        <w:right w:val="none" w:sz="0" w:space="0" w:color="auto"/>
                      </w:divBdr>
                    </w:div>
                    <w:div w:id="169100144">
                      <w:marLeft w:val="0"/>
                      <w:marRight w:val="0"/>
                      <w:marTop w:val="0"/>
                      <w:marBottom w:val="0"/>
                      <w:divBdr>
                        <w:top w:val="none" w:sz="0" w:space="0" w:color="auto"/>
                        <w:left w:val="none" w:sz="0" w:space="0" w:color="auto"/>
                        <w:bottom w:val="none" w:sz="0" w:space="0" w:color="auto"/>
                        <w:right w:val="none" w:sz="0" w:space="0" w:color="auto"/>
                      </w:divBdr>
                    </w:div>
                    <w:div w:id="495464768">
                      <w:marLeft w:val="0"/>
                      <w:marRight w:val="0"/>
                      <w:marTop w:val="0"/>
                      <w:marBottom w:val="0"/>
                      <w:divBdr>
                        <w:top w:val="none" w:sz="0" w:space="0" w:color="auto"/>
                        <w:left w:val="none" w:sz="0" w:space="0" w:color="auto"/>
                        <w:bottom w:val="none" w:sz="0" w:space="0" w:color="auto"/>
                        <w:right w:val="none" w:sz="0" w:space="0" w:color="auto"/>
                      </w:divBdr>
                    </w:div>
                    <w:div w:id="606698114">
                      <w:marLeft w:val="0"/>
                      <w:marRight w:val="0"/>
                      <w:marTop w:val="0"/>
                      <w:marBottom w:val="0"/>
                      <w:divBdr>
                        <w:top w:val="none" w:sz="0" w:space="0" w:color="auto"/>
                        <w:left w:val="none" w:sz="0" w:space="0" w:color="auto"/>
                        <w:bottom w:val="none" w:sz="0" w:space="0" w:color="auto"/>
                        <w:right w:val="none" w:sz="0" w:space="0" w:color="auto"/>
                      </w:divBdr>
                    </w:div>
                    <w:div w:id="695353672">
                      <w:marLeft w:val="0"/>
                      <w:marRight w:val="0"/>
                      <w:marTop w:val="0"/>
                      <w:marBottom w:val="0"/>
                      <w:divBdr>
                        <w:top w:val="none" w:sz="0" w:space="0" w:color="auto"/>
                        <w:left w:val="none" w:sz="0" w:space="0" w:color="auto"/>
                        <w:bottom w:val="none" w:sz="0" w:space="0" w:color="auto"/>
                        <w:right w:val="none" w:sz="0" w:space="0" w:color="auto"/>
                      </w:divBdr>
                    </w:div>
                    <w:div w:id="810445337">
                      <w:marLeft w:val="0"/>
                      <w:marRight w:val="0"/>
                      <w:marTop w:val="0"/>
                      <w:marBottom w:val="0"/>
                      <w:divBdr>
                        <w:top w:val="none" w:sz="0" w:space="0" w:color="auto"/>
                        <w:left w:val="none" w:sz="0" w:space="0" w:color="auto"/>
                        <w:bottom w:val="none" w:sz="0" w:space="0" w:color="auto"/>
                        <w:right w:val="none" w:sz="0" w:space="0" w:color="auto"/>
                      </w:divBdr>
                    </w:div>
                    <w:div w:id="932013733">
                      <w:marLeft w:val="0"/>
                      <w:marRight w:val="0"/>
                      <w:marTop w:val="0"/>
                      <w:marBottom w:val="0"/>
                      <w:divBdr>
                        <w:top w:val="none" w:sz="0" w:space="0" w:color="auto"/>
                        <w:left w:val="none" w:sz="0" w:space="0" w:color="auto"/>
                        <w:bottom w:val="none" w:sz="0" w:space="0" w:color="auto"/>
                        <w:right w:val="none" w:sz="0" w:space="0" w:color="auto"/>
                      </w:divBdr>
                    </w:div>
                    <w:div w:id="1791048953">
                      <w:marLeft w:val="0"/>
                      <w:marRight w:val="0"/>
                      <w:marTop w:val="0"/>
                      <w:marBottom w:val="0"/>
                      <w:divBdr>
                        <w:top w:val="none" w:sz="0" w:space="0" w:color="auto"/>
                        <w:left w:val="none" w:sz="0" w:space="0" w:color="auto"/>
                        <w:bottom w:val="none" w:sz="0" w:space="0" w:color="auto"/>
                        <w:right w:val="none" w:sz="0" w:space="0" w:color="auto"/>
                      </w:divBdr>
                    </w:div>
                    <w:div w:id="1799755844">
                      <w:marLeft w:val="0"/>
                      <w:marRight w:val="0"/>
                      <w:marTop w:val="0"/>
                      <w:marBottom w:val="0"/>
                      <w:divBdr>
                        <w:top w:val="none" w:sz="0" w:space="0" w:color="auto"/>
                        <w:left w:val="none" w:sz="0" w:space="0" w:color="auto"/>
                        <w:bottom w:val="none" w:sz="0" w:space="0" w:color="auto"/>
                        <w:right w:val="none" w:sz="0" w:space="0" w:color="auto"/>
                      </w:divBdr>
                    </w:div>
                    <w:div w:id="1899782979">
                      <w:marLeft w:val="0"/>
                      <w:marRight w:val="0"/>
                      <w:marTop w:val="0"/>
                      <w:marBottom w:val="0"/>
                      <w:divBdr>
                        <w:top w:val="none" w:sz="0" w:space="0" w:color="auto"/>
                        <w:left w:val="none" w:sz="0" w:space="0" w:color="auto"/>
                        <w:bottom w:val="none" w:sz="0" w:space="0" w:color="auto"/>
                        <w:right w:val="none" w:sz="0" w:space="0" w:color="auto"/>
                      </w:divBdr>
                    </w:div>
                    <w:div w:id="2004501810">
                      <w:marLeft w:val="0"/>
                      <w:marRight w:val="0"/>
                      <w:marTop w:val="0"/>
                      <w:marBottom w:val="0"/>
                      <w:divBdr>
                        <w:top w:val="none" w:sz="0" w:space="0" w:color="auto"/>
                        <w:left w:val="none" w:sz="0" w:space="0" w:color="auto"/>
                        <w:bottom w:val="none" w:sz="0" w:space="0" w:color="auto"/>
                        <w:right w:val="none" w:sz="0" w:space="0" w:color="auto"/>
                      </w:divBdr>
                    </w:div>
                    <w:div w:id="2060130295">
                      <w:marLeft w:val="0"/>
                      <w:marRight w:val="0"/>
                      <w:marTop w:val="0"/>
                      <w:marBottom w:val="0"/>
                      <w:divBdr>
                        <w:top w:val="none" w:sz="0" w:space="0" w:color="auto"/>
                        <w:left w:val="none" w:sz="0" w:space="0" w:color="auto"/>
                        <w:bottom w:val="none" w:sz="0" w:space="0" w:color="auto"/>
                        <w:right w:val="none" w:sz="0" w:space="0" w:color="auto"/>
                      </w:divBdr>
                    </w:div>
                    <w:div w:id="2143764782">
                      <w:marLeft w:val="0"/>
                      <w:marRight w:val="0"/>
                      <w:marTop w:val="0"/>
                      <w:marBottom w:val="0"/>
                      <w:divBdr>
                        <w:top w:val="none" w:sz="0" w:space="0" w:color="auto"/>
                        <w:left w:val="none" w:sz="0" w:space="0" w:color="auto"/>
                        <w:bottom w:val="none" w:sz="0" w:space="0" w:color="auto"/>
                        <w:right w:val="none" w:sz="0" w:space="0" w:color="auto"/>
                      </w:divBdr>
                    </w:div>
                  </w:divsChild>
                </w:div>
                <w:div w:id="1815561127">
                  <w:marLeft w:val="0"/>
                  <w:marRight w:val="0"/>
                  <w:marTop w:val="0"/>
                  <w:marBottom w:val="0"/>
                  <w:divBdr>
                    <w:top w:val="none" w:sz="0" w:space="0" w:color="auto"/>
                    <w:left w:val="none" w:sz="0" w:space="0" w:color="auto"/>
                    <w:bottom w:val="none" w:sz="0" w:space="0" w:color="auto"/>
                    <w:right w:val="none" w:sz="0" w:space="0" w:color="auto"/>
                  </w:divBdr>
                  <w:divsChild>
                    <w:div w:id="581985336">
                      <w:marLeft w:val="0"/>
                      <w:marRight w:val="0"/>
                      <w:marTop w:val="0"/>
                      <w:marBottom w:val="0"/>
                      <w:divBdr>
                        <w:top w:val="none" w:sz="0" w:space="0" w:color="auto"/>
                        <w:left w:val="none" w:sz="0" w:space="0" w:color="auto"/>
                        <w:bottom w:val="none" w:sz="0" w:space="0" w:color="auto"/>
                        <w:right w:val="none" w:sz="0" w:space="0" w:color="auto"/>
                      </w:divBdr>
                    </w:div>
                  </w:divsChild>
                </w:div>
                <w:div w:id="1825505737">
                  <w:marLeft w:val="0"/>
                  <w:marRight w:val="0"/>
                  <w:marTop w:val="0"/>
                  <w:marBottom w:val="0"/>
                  <w:divBdr>
                    <w:top w:val="none" w:sz="0" w:space="0" w:color="auto"/>
                    <w:left w:val="none" w:sz="0" w:space="0" w:color="auto"/>
                    <w:bottom w:val="none" w:sz="0" w:space="0" w:color="auto"/>
                    <w:right w:val="none" w:sz="0" w:space="0" w:color="auto"/>
                  </w:divBdr>
                  <w:divsChild>
                    <w:div w:id="140386912">
                      <w:marLeft w:val="0"/>
                      <w:marRight w:val="0"/>
                      <w:marTop w:val="0"/>
                      <w:marBottom w:val="0"/>
                      <w:divBdr>
                        <w:top w:val="none" w:sz="0" w:space="0" w:color="auto"/>
                        <w:left w:val="none" w:sz="0" w:space="0" w:color="auto"/>
                        <w:bottom w:val="none" w:sz="0" w:space="0" w:color="auto"/>
                        <w:right w:val="none" w:sz="0" w:space="0" w:color="auto"/>
                      </w:divBdr>
                    </w:div>
                    <w:div w:id="1494951161">
                      <w:marLeft w:val="0"/>
                      <w:marRight w:val="0"/>
                      <w:marTop w:val="0"/>
                      <w:marBottom w:val="0"/>
                      <w:divBdr>
                        <w:top w:val="none" w:sz="0" w:space="0" w:color="auto"/>
                        <w:left w:val="none" w:sz="0" w:space="0" w:color="auto"/>
                        <w:bottom w:val="none" w:sz="0" w:space="0" w:color="auto"/>
                        <w:right w:val="none" w:sz="0" w:space="0" w:color="auto"/>
                      </w:divBdr>
                    </w:div>
                  </w:divsChild>
                </w:div>
                <w:div w:id="1831093511">
                  <w:marLeft w:val="0"/>
                  <w:marRight w:val="0"/>
                  <w:marTop w:val="0"/>
                  <w:marBottom w:val="0"/>
                  <w:divBdr>
                    <w:top w:val="none" w:sz="0" w:space="0" w:color="auto"/>
                    <w:left w:val="none" w:sz="0" w:space="0" w:color="auto"/>
                    <w:bottom w:val="none" w:sz="0" w:space="0" w:color="auto"/>
                    <w:right w:val="none" w:sz="0" w:space="0" w:color="auto"/>
                  </w:divBdr>
                  <w:divsChild>
                    <w:div w:id="2016222606">
                      <w:marLeft w:val="0"/>
                      <w:marRight w:val="0"/>
                      <w:marTop w:val="0"/>
                      <w:marBottom w:val="0"/>
                      <w:divBdr>
                        <w:top w:val="none" w:sz="0" w:space="0" w:color="auto"/>
                        <w:left w:val="none" w:sz="0" w:space="0" w:color="auto"/>
                        <w:bottom w:val="none" w:sz="0" w:space="0" w:color="auto"/>
                        <w:right w:val="none" w:sz="0" w:space="0" w:color="auto"/>
                      </w:divBdr>
                    </w:div>
                  </w:divsChild>
                </w:div>
                <w:div w:id="1868329585">
                  <w:marLeft w:val="0"/>
                  <w:marRight w:val="0"/>
                  <w:marTop w:val="0"/>
                  <w:marBottom w:val="0"/>
                  <w:divBdr>
                    <w:top w:val="none" w:sz="0" w:space="0" w:color="auto"/>
                    <w:left w:val="none" w:sz="0" w:space="0" w:color="auto"/>
                    <w:bottom w:val="none" w:sz="0" w:space="0" w:color="auto"/>
                    <w:right w:val="none" w:sz="0" w:space="0" w:color="auto"/>
                  </w:divBdr>
                  <w:divsChild>
                    <w:div w:id="67265611">
                      <w:marLeft w:val="0"/>
                      <w:marRight w:val="0"/>
                      <w:marTop w:val="0"/>
                      <w:marBottom w:val="0"/>
                      <w:divBdr>
                        <w:top w:val="none" w:sz="0" w:space="0" w:color="auto"/>
                        <w:left w:val="none" w:sz="0" w:space="0" w:color="auto"/>
                        <w:bottom w:val="none" w:sz="0" w:space="0" w:color="auto"/>
                        <w:right w:val="none" w:sz="0" w:space="0" w:color="auto"/>
                      </w:divBdr>
                    </w:div>
                    <w:div w:id="94330965">
                      <w:marLeft w:val="0"/>
                      <w:marRight w:val="0"/>
                      <w:marTop w:val="0"/>
                      <w:marBottom w:val="0"/>
                      <w:divBdr>
                        <w:top w:val="none" w:sz="0" w:space="0" w:color="auto"/>
                        <w:left w:val="none" w:sz="0" w:space="0" w:color="auto"/>
                        <w:bottom w:val="none" w:sz="0" w:space="0" w:color="auto"/>
                        <w:right w:val="none" w:sz="0" w:space="0" w:color="auto"/>
                      </w:divBdr>
                    </w:div>
                    <w:div w:id="209267312">
                      <w:marLeft w:val="0"/>
                      <w:marRight w:val="0"/>
                      <w:marTop w:val="0"/>
                      <w:marBottom w:val="0"/>
                      <w:divBdr>
                        <w:top w:val="none" w:sz="0" w:space="0" w:color="auto"/>
                        <w:left w:val="none" w:sz="0" w:space="0" w:color="auto"/>
                        <w:bottom w:val="none" w:sz="0" w:space="0" w:color="auto"/>
                        <w:right w:val="none" w:sz="0" w:space="0" w:color="auto"/>
                      </w:divBdr>
                    </w:div>
                    <w:div w:id="360015985">
                      <w:marLeft w:val="0"/>
                      <w:marRight w:val="0"/>
                      <w:marTop w:val="0"/>
                      <w:marBottom w:val="0"/>
                      <w:divBdr>
                        <w:top w:val="none" w:sz="0" w:space="0" w:color="auto"/>
                        <w:left w:val="none" w:sz="0" w:space="0" w:color="auto"/>
                        <w:bottom w:val="none" w:sz="0" w:space="0" w:color="auto"/>
                        <w:right w:val="none" w:sz="0" w:space="0" w:color="auto"/>
                      </w:divBdr>
                    </w:div>
                    <w:div w:id="369303833">
                      <w:marLeft w:val="0"/>
                      <w:marRight w:val="0"/>
                      <w:marTop w:val="0"/>
                      <w:marBottom w:val="0"/>
                      <w:divBdr>
                        <w:top w:val="none" w:sz="0" w:space="0" w:color="auto"/>
                        <w:left w:val="none" w:sz="0" w:space="0" w:color="auto"/>
                        <w:bottom w:val="none" w:sz="0" w:space="0" w:color="auto"/>
                        <w:right w:val="none" w:sz="0" w:space="0" w:color="auto"/>
                      </w:divBdr>
                    </w:div>
                    <w:div w:id="434327423">
                      <w:marLeft w:val="0"/>
                      <w:marRight w:val="0"/>
                      <w:marTop w:val="0"/>
                      <w:marBottom w:val="0"/>
                      <w:divBdr>
                        <w:top w:val="none" w:sz="0" w:space="0" w:color="auto"/>
                        <w:left w:val="none" w:sz="0" w:space="0" w:color="auto"/>
                        <w:bottom w:val="none" w:sz="0" w:space="0" w:color="auto"/>
                        <w:right w:val="none" w:sz="0" w:space="0" w:color="auto"/>
                      </w:divBdr>
                    </w:div>
                    <w:div w:id="618072411">
                      <w:marLeft w:val="0"/>
                      <w:marRight w:val="0"/>
                      <w:marTop w:val="0"/>
                      <w:marBottom w:val="0"/>
                      <w:divBdr>
                        <w:top w:val="none" w:sz="0" w:space="0" w:color="auto"/>
                        <w:left w:val="none" w:sz="0" w:space="0" w:color="auto"/>
                        <w:bottom w:val="none" w:sz="0" w:space="0" w:color="auto"/>
                        <w:right w:val="none" w:sz="0" w:space="0" w:color="auto"/>
                      </w:divBdr>
                    </w:div>
                    <w:div w:id="625039470">
                      <w:marLeft w:val="0"/>
                      <w:marRight w:val="0"/>
                      <w:marTop w:val="0"/>
                      <w:marBottom w:val="0"/>
                      <w:divBdr>
                        <w:top w:val="none" w:sz="0" w:space="0" w:color="auto"/>
                        <w:left w:val="none" w:sz="0" w:space="0" w:color="auto"/>
                        <w:bottom w:val="none" w:sz="0" w:space="0" w:color="auto"/>
                        <w:right w:val="none" w:sz="0" w:space="0" w:color="auto"/>
                      </w:divBdr>
                    </w:div>
                    <w:div w:id="662856575">
                      <w:marLeft w:val="0"/>
                      <w:marRight w:val="0"/>
                      <w:marTop w:val="0"/>
                      <w:marBottom w:val="0"/>
                      <w:divBdr>
                        <w:top w:val="none" w:sz="0" w:space="0" w:color="auto"/>
                        <w:left w:val="none" w:sz="0" w:space="0" w:color="auto"/>
                        <w:bottom w:val="none" w:sz="0" w:space="0" w:color="auto"/>
                        <w:right w:val="none" w:sz="0" w:space="0" w:color="auto"/>
                      </w:divBdr>
                    </w:div>
                    <w:div w:id="807740945">
                      <w:marLeft w:val="0"/>
                      <w:marRight w:val="0"/>
                      <w:marTop w:val="0"/>
                      <w:marBottom w:val="0"/>
                      <w:divBdr>
                        <w:top w:val="none" w:sz="0" w:space="0" w:color="auto"/>
                        <w:left w:val="none" w:sz="0" w:space="0" w:color="auto"/>
                        <w:bottom w:val="none" w:sz="0" w:space="0" w:color="auto"/>
                        <w:right w:val="none" w:sz="0" w:space="0" w:color="auto"/>
                      </w:divBdr>
                    </w:div>
                    <w:div w:id="875121604">
                      <w:marLeft w:val="0"/>
                      <w:marRight w:val="0"/>
                      <w:marTop w:val="0"/>
                      <w:marBottom w:val="0"/>
                      <w:divBdr>
                        <w:top w:val="none" w:sz="0" w:space="0" w:color="auto"/>
                        <w:left w:val="none" w:sz="0" w:space="0" w:color="auto"/>
                        <w:bottom w:val="none" w:sz="0" w:space="0" w:color="auto"/>
                        <w:right w:val="none" w:sz="0" w:space="0" w:color="auto"/>
                      </w:divBdr>
                    </w:div>
                    <w:div w:id="919949701">
                      <w:marLeft w:val="0"/>
                      <w:marRight w:val="0"/>
                      <w:marTop w:val="0"/>
                      <w:marBottom w:val="0"/>
                      <w:divBdr>
                        <w:top w:val="none" w:sz="0" w:space="0" w:color="auto"/>
                        <w:left w:val="none" w:sz="0" w:space="0" w:color="auto"/>
                        <w:bottom w:val="none" w:sz="0" w:space="0" w:color="auto"/>
                        <w:right w:val="none" w:sz="0" w:space="0" w:color="auto"/>
                      </w:divBdr>
                    </w:div>
                    <w:div w:id="1175802312">
                      <w:marLeft w:val="0"/>
                      <w:marRight w:val="0"/>
                      <w:marTop w:val="0"/>
                      <w:marBottom w:val="0"/>
                      <w:divBdr>
                        <w:top w:val="none" w:sz="0" w:space="0" w:color="auto"/>
                        <w:left w:val="none" w:sz="0" w:space="0" w:color="auto"/>
                        <w:bottom w:val="none" w:sz="0" w:space="0" w:color="auto"/>
                        <w:right w:val="none" w:sz="0" w:space="0" w:color="auto"/>
                      </w:divBdr>
                    </w:div>
                    <w:div w:id="1295678350">
                      <w:marLeft w:val="0"/>
                      <w:marRight w:val="0"/>
                      <w:marTop w:val="0"/>
                      <w:marBottom w:val="0"/>
                      <w:divBdr>
                        <w:top w:val="none" w:sz="0" w:space="0" w:color="auto"/>
                        <w:left w:val="none" w:sz="0" w:space="0" w:color="auto"/>
                        <w:bottom w:val="none" w:sz="0" w:space="0" w:color="auto"/>
                        <w:right w:val="none" w:sz="0" w:space="0" w:color="auto"/>
                      </w:divBdr>
                    </w:div>
                    <w:div w:id="1383677404">
                      <w:marLeft w:val="0"/>
                      <w:marRight w:val="0"/>
                      <w:marTop w:val="0"/>
                      <w:marBottom w:val="0"/>
                      <w:divBdr>
                        <w:top w:val="none" w:sz="0" w:space="0" w:color="auto"/>
                        <w:left w:val="none" w:sz="0" w:space="0" w:color="auto"/>
                        <w:bottom w:val="none" w:sz="0" w:space="0" w:color="auto"/>
                        <w:right w:val="none" w:sz="0" w:space="0" w:color="auto"/>
                      </w:divBdr>
                    </w:div>
                    <w:div w:id="1403335629">
                      <w:marLeft w:val="0"/>
                      <w:marRight w:val="0"/>
                      <w:marTop w:val="0"/>
                      <w:marBottom w:val="0"/>
                      <w:divBdr>
                        <w:top w:val="none" w:sz="0" w:space="0" w:color="auto"/>
                        <w:left w:val="none" w:sz="0" w:space="0" w:color="auto"/>
                        <w:bottom w:val="none" w:sz="0" w:space="0" w:color="auto"/>
                        <w:right w:val="none" w:sz="0" w:space="0" w:color="auto"/>
                      </w:divBdr>
                    </w:div>
                    <w:div w:id="1445615503">
                      <w:marLeft w:val="0"/>
                      <w:marRight w:val="0"/>
                      <w:marTop w:val="0"/>
                      <w:marBottom w:val="0"/>
                      <w:divBdr>
                        <w:top w:val="none" w:sz="0" w:space="0" w:color="auto"/>
                        <w:left w:val="none" w:sz="0" w:space="0" w:color="auto"/>
                        <w:bottom w:val="none" w:sz="0" w:space="0" w:color="auto"/>
                        <w:right w:val="none" w:sz="0" w:space="0" w:color="auto"/>
                      </w:divBdr>
                    </w:div>
                    <w:div w:id="1581402243">
                      <w:marLeft w:val="0"/>
                      <w:marRight w:val="0"/>
                      <w:marTop w:val="0"/>
                      <w:marBottom w:val="0"/>
                      <w:divBdr>
                        <w:top w:val="none" w:sz="0" w:space="0" w:color="auto"/>
                        <w:left w:val="none" w:sz="0" w:space="0" w:color="auto"/>
                        <w:bottom w:val="none" w:sz="0" w:space="0" w:color="auto"/>
                        <w:right w:val="none" w:sz="0" w:space="0" w:color="auto"/>
                      </w:divBdr>
                    </w:div>
                    <w:div w:id="1920164944">
                      <w:marLeft w:val="0"/>
                      <w:marRight w:val="0"/>
                      <w:marTop w:val="0"/>
                      <w:marBottom w:val="0"/>
                      <w:divBdr>
                        <w:top w:val="none" w:sz="0" w:space="0" w:color="auto"/>
                        <w:left w:val="none" w:sz="0" w:space="0" w:color="auto"/>
                        <w:bottom w:val="none" w:sz="0" w:space="0" w:color="auto"/>
                        <w:right w:val="none" w:sz="0" w:space="0" w:color="auto"/>
                      </w:divBdr>
                    </w:div>
                    <w:div w:id="2106614515">
                      <w:marLeft w:val="0"/>
                      <w:marRight w:val="0"/>
                      <w:marTop w:val="0"/>
                      <w:marBottom w:val="0"/>
                      <w:divBdr>
                        <w:top w:val="none" w:sz="0" w:space="0" w:color="auto"/>
                        <w:left w:val="none" w:sz="0" w:space="0" w:color="auto"/>
                        <w:bottom w:val="none" w:sz="0" w:space="0" w:color="auto"/>
                        <w:right w:val="none" w:sz="0" w:space="0" w:color="auto"/>
                      </w:divBdr>
                    </w:div>
                  </w:divsChild>
                </w:div>
                <w:div w:id="1932230027">
                  <w:marLeft w:val="0"/>
                  <w:marRight w:val="0"/>
                  <w:marTop w:val="0"/>
                  <w:marBottom w:val="0"/>
                  <w:divBdr>
                    <w:top w:val="none" w:sz="0" w:space="0" w:color="auto"/>
                    <w:left w:val="none" w:sz="0" w:space="0" w:color="auto"/>
                    <w:bottom w:val="none" w:sz="0" w:space="0" w:color="auto"/>
                    <w:right w:val="none" w:sz="0" w:space="0" w:color="auto"/>
                  </w:divBdr>
                  <w:divsChild>
                    <w:div w:id="225071009">
                      <w:marLeft w:val="0"/>
                      <w:marRight w:val="0"/>
                      <w:marTop w:val="0"/>
                      <w:marBottom w:val="0"/>
                      <w:divBdr>
                        <w:top w:val="none" w:sz="0" w:space="0" w:color="auto"/>
                        <w:left w:val="none" w:sz="0" w:space="0" w:color="auto"/>
                        <w:bottom w:val="none" w:sz="0" w:space="0" w:color="auto"/>
                        <w:right w:val="none" w:sz="0" w:space="0" w:color="auto"/>
                      </w:divBdr>
                    </w:div>
                  </w:divsChild>
                </w:div>
                <w:div w:id="1991130357">
                  <w:marLeft w:val="0"/>
                  <w:marRight w:val="0"/>
                  <w:marTop w:val="0"/>
                  <w:marBottom w:val="0"/>
                  <w:divBdr>
                    <w:top w:val="none" w:sz="0" w:space="0" w:color="auto"/>
                    <w:left w:val="none" w:sz="0" w:space="0" w:color="auto"/>
                    <w:bottom w:val="none" w:sz="0" w:space="0" w:color="auto"/>
                    <w:right w:val="none" w:sz="0" w:space="0" w:color="auto"/>
                  </w:divBdr>
                  <w:divsChild>
                    <w:div w:id="1035354173">
                      <w:marLeft w:val="0"/>
                      <w:marRight w:val="0"/>
                      <w:marTop w:val="0"/>
                      <w:marBottom w:val="0"/>
                      <w:divBdr>
                        <w:top w:val="none" w:sz="0" w:space="0" w:color="auto"/>
                        <w:left w:val="none" w:sz="0" w:space="0" w:color="auto"/>
                        <w:bottom w:val="none" w:sz="0" w:space="0" w:color="auto"/>
                        <w:right w:val="none" w:sz="0" w:space="0" w:color="auto"/>
                      </w:divBdr>
                    </w:div>
                  </w:divsChild>
                </w:div>
                <w:div w:id="2007827546">
                  <w:marLeft w:val="0"/>
                  <w:marRight w:val="0"/>
                  <w:marTop w:val="0"/>
                  <w:marBottom w:val="0"/>
                  <w:divBdr>
                    <w:top w:val="none" w:sz="0" w:space="0" w:color="auto"/>
                    <w:left w:val="none" w:sz="0" w:space="0" w:color="auto"/>
                    <w:bottom w:val="none" w:sz="0" w:space="0" w:color="auto"/>
                    <w:right w:val="none" w:sz="0" w:space="0" w:color="auto"/>
                  </w:divBdr>
                  <w:divsChild>
                    <w:div w:id="544760969">
                      <w:marLeft w:val="0"/>
                      <w:marRight w:val="0"/>
                      <w:marTop w:val="0"/>
                      <w:marBottom w:val="0"/>
                      <w:divBdr>
                        <w:top w:val="none" w:sz="0" w:space="0" w:color="auto"/>
                        <w:left w:val="none" w:sz="0" w:space="0" w:color="auto"/>
                        <w:bottom w:val="none" w:sz="0" w:space="0" w:color="auto"/>
                        <w:right w:val="none" w:sz="0" w:space="0" w:color="auto"/>
                      </w:divBdr>
                    </w:div>
                  </w:divsChild>
                </w:div>
                <w:div w:id="2012178504">
                  <w:marLeft w:val="0"/>
                  <w:marRight w:val="0"/>
                  <w:marTop w:val="0"/>
                  <w:marBottom w:val="0"/>
                  <w:divBdr>
                    <w:top w:val="none" w:sz="0" w:space="0" w:color="auto"/>
                    <w:left w:val="none" w:sz="0" w:space="0" w:color="auto"/>
                    <w:bottom w:val="none" w:sz="0" w:space="0" w:color="auto"/>
                    <w:right w:val="none" w:sz="0" w:space="0" w:color="auto"/>
                  </w:divBdr>
                </w:div>
                <w:div w:id="208090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346215">
          <w:marLeft w:val="0"/>
          <w:marRight w:val="0"/>
          <w:marTop w:val="0"/>
          <w:marBottom w:val="0"/>
          <w:divBdr>
            <w:top w:val="none" w:sz="0" w:space="0" w:color="auto"/>
            <w:left w:val="none" w:sz="0" w:space="0" w:color="auto"/>
            <w:bottom w:val="none" w:sz="0" w:space="0" w:color="auto"/>
            <w:right w:val="none" w:sz="0" w:space="0" w:color="auto"/>
          </w:divBdr>
        </w:div>
        <w:div w:id="451288524">
          <w:marLeft w:val="0"/>
          <w:marRight w:val="0"/>
          <w:marTop w:val="0"/>
          <w:marBottom w:val="0"/>
          <w:divBdr>
            <w:top w:val="none" w:sz="0" w:space="0" w:color="auto"/>
            <w:left w:val="none" w:sz="0" w:space="0" w:color="auto"/>
            <w:bottom w:val="none" w:sz="0" w:space="0" w:color="auto"/>
            <w:right w:val="none" w:sz="0" w:space="0" w:color="auto"/>
          </w:divBdr>
        </w:div>
        <w:div w:id="477723214">
          <w:marLeft w:val="0"/>
          <w:marRight w:val="0"/>
          <w:marTop w:val="0"/>
          <w:marBottom w:val="0"/>
          <w:divBdr>
            <w:top w:val="none" w:sz="0" w:space="0" w:color="auto"/>
            <w:left w:val="none" w:sz="0" w:space="0" w:color="auto"/>
            <w:bottom w:val="none" w:sz="0" w:space="0" w:color="auto"/>
            <w:right w:val="none" w:sz="0" w:space="0" w:color="auto"/>
          </w:divBdr>
        </w:div>
        <w:div w:id="481654811">
          <w:marLeft w:val="0"/>
          <w:marRight w:val="0"/>
          <w:marTop w:val="0"/>
          <w:marBottom w:val="0"/>
          <w:divBdr>
            <w:top w:val="none" w:sz="0" w:space="0" w:color="auto"/>
            <w:left w:val="none" w:sz="0" w:space="0" w:color="auto"/>
            <w:bottom w:val="none" w:sz="0" w:space="0" w:color="auto"/>
            <w:right w:val="none" w:sz="0" w:space="0" w:color="auto"/>
          </w:divBdr>
        </w:div>
        <w:div w:id="498154723">
          <w:marLeft w:val="0"/>
          <w:marRight w:val="0"/>
          <w:marTop w:val="0"/>
          <w:marBottom w:val="0"/>
          <w:divBdr>
            <w:top w:val="none" w:sz="0" w:space="0" w:color="auto"/>
            <w:left w:val="none" w:sz="0" w:space="0" w:color="auto"/>
            <w:bottom w:val="none" w:sz="0" w:space="0" w:color="auto"/>
            <w:right w:val="none" w:sz="0" w:space="0" w:color="auto"/>
          </w:divBdr>
        </w:div>
        <w:div w:id="502282329">
          <w:marLeft w:val="0"/>
          <w:marRight w:val="0"/>
          <w:marTop w:val="0"/>
          <w:marBottom w:val="0"/>
          <w:divBdr>
            <w:top w:val="none" w:sz="0" w:space="0" w:color="auto"/>
            <w:left w:val="none" w:sz="0" w:space="0" w:color="auto"/>
            <w:bottom w:val="none" w:sz="0" w:space="0" w:color="auto"/>
            <w:right w:val="none" w:sz="0" w:space="0" w:color="auto"/>
          </w:divBdr>
        </w:div>
        <w:div w:id="504829755">
          <w:marLeft w:val="0"/>
          <w:marRight w:val="0"/>
          <w:marTop w:val="0"/>
          <w:marBottom w:val="0"/>
          <w:divBdr>
            <w:top w:val="none" w:sz="0" w:space="0" w:color="auto"/>
            <w:left w:val="none" w:sz="0" w:space="0" w:color="auto"/>
            <w:bottom w:val="none" w:sz="0" w:space="0" w:color="auto"/>
            <w:right w:val="none" w:sz="0" w:space="0" w:color="auto"/>
          </w:divBdr>
        </w:div>
        <w:div w:id="520633024">
          <w:marLeft w:val="0"/>
          <w:marRight w:val="0"/>
          <w:marTop w:val="0"/>
          <w:marBottom w:val="0"/>
          <w:divBdr>
            <w:top w:val="none" w:sz="0" w:space="0" w:color="auto"/>
            <w:left w:val="none" w:sz="0" w:space="0" w:color="auto"/>
            <w:bottom w:val="none" w:sz="0" w:space="0" w:color="auto"/>
            <w:right w:val="none" w:sz="0" w:space="0" w:color="auto"/>
          </w:divBdr>
        </w:div>
        <w:div w:id="523445794">
          <w:marLeft w:val="0"/>
          <w:marRight w:val="0"/>
          <w:marTop w:val="0"/>
          <w:marBottom w:val="0"/>
          <w:divBdr>
            <w:top w:val="none" w:sz="0" w:space="0" w:color="auto"/>
            <w:left w:val="none" w:sz="0" w:space="0" w:color="auto"/>
            <w:bottom w:val="none" w:sz="0" w:space="0" w:color="auto"/>
            <w:right w:val="none" w:sz="0" w:space="0" w:color="auto"/>
          </w:divBdr>
        </w:div>
        <w:div w:id="531844866">
          <w:marLeft w:val="0"/>
          <w:marRight w:val="0"/>
          <w:marTop w:val="0"/>
          <w:marBottom w:val="0"/>
          <w:divBdr>
            <w:top w:val="none" w:sz="0" w:space="0" w:color="auto"/>
            <w:left w:val="none" w:sz="0" w:space="0" w:color="auto"/>
            <w:bottom w:val="none" w:sz="0" w:space="0" w:color="auto"/>
            <w:right w:val="none" w:sz="0" w:space="0" w:color="auto"/>
          </w:divBdr>
        </w:div>
        <w:div w:id="558324462">
          <w:marLeft w:val="0"/>
          <w:marRight w:val="0"/>
          <w:marTop w:val="0"/>
          <w:marBottom w:val="0"/>
          <w:divBdr>
            <w:top w:val="none" w:sz="0" w:space="0" w:color="auto"/>
            <w:left w:val="none" w:sz="0" w:space="0" w:color="auto"/>
            <w:bottom w:val="none" w:sz="0" w:space="0" w:color="auto"/>
            <w:right w:val="none" w:sz="0" w:space="0" w:color="auto"/>
          </w:divBdr>
        </w:div>
        <w:div w:id="631062265">
          <w:marLeft w:val="0"/>
          <w:marRight w:val="0"/>
          <w:marTop w:val="0"/>
          <w:marBottom w:val="0"/>
          <w:divBdr>
            <w:top w:val="none" w:sz="0" w:space="0" w:color="auto"/>
            <w:left w:val="none" w:sz="0" w:space="0" w:color="auto"/>
            <w:bottom w:val="none" w:sz="0" w:space="0" w:color="auto"/>
            <w:right w:val="none" w:sz="0" w:space="0" w:color="auto"/>
          </w:divBdr>
        </w:div>
        <w:div w:id="633103577">
          <w:marLeft w:val="0"/>
          <w:marRight w:val="0"/>
          <w:marTop w:val="0"/>
          <w:marBottom w:val="0"/>
          <w:divBdr>
            <w:top w:val="none" w:sz="0" w:space="0" w:color="auto"/>
            <w:left w:val="none" w:sz="0" w:space="0" w:color="auto"/>
            <w:bottom w:val="none" w:sz="0" w:space="0" w:color="auto"/>
            <w:right w:val="none" w:sz="0" w:space="0" w:color="auto"/>
          </w:divBdr>
        </w:div>
        <w:div w:id="649871895">
          <w:marLeft w:val="0"/>
          <w:marRight w:val="0"/>
          <w:marTop w:val="0"/>
          <w:marBottom w:val="0"/>
          <w:divBdr>
            <w:top w:val="none" w:sz="0" w:space="0" w:color="auto"/>
            <w:left w:val="none" w:sz="0" w:space="0" w:color="auto"/>
            <w:bottom w:val="none" w:sz="0" w:space="0" w:color="auto"/>
            <w:right w:val="none" w:sz="0" w:space="0" w:color="auto"/>
          </w:divBdr>
        </w:div>
        <w:div w:id="683482325">
          <w:marLeft w:val="0"/>
          <w:marRight w:val="0"/>
          <w:marTop w:val="0"/>
          <w:marBottom w:val="0"/>
          <w:divBdr>
            <w:top w:val="none" w:sz="0" w:space="0" w:color="auto"/>
            <w:left w:val="none" w:sz="0" w:space="0" w:color="auto"/>
            <w:bottom w:val="none" w:sz="0" w:space="0" w:color="auto"/>
            <w:right w:val="none" w:sz="0" w:space="0" w:color="auto"/>
          </w:divBdr>
        </w:div>
        <w:div w:id="729813843">
          <w:marLeft w:val="0"/>
          <w:marRight w:val="0"/>
          <w:marTop w:val="0"/>
          <w:marBottom w:val="0"/>
          <w:divBdr>
            <w:top w:val="none" w:sz="0" w:space="0" w:color="auto"/>
            <w:left w:val="none" w:sz="0" w:space="0" w:color="auto"/>
            <w:bottom w:val="none" w:sz="0" w:space="0" w:color="auto"/>
            <w:right w:val="none" w:sz="0" w:space="0" w:color="auto"/>
          </w:divBdr>
        </w:div>
        <w:div w:id="748582175">
          <w:marLeft w:val="0"/>
          <w:marRight w:val="0"/>
          <w:marTop w:val="0"/>
          <w:marBottom w:val="0"/>
          <w:divBdr>
            <w:top w:val="none" w:sz="0" w:space="0" w:color="auto"/>
            <w:left w:val="none" w:sz="0" w:space="0" w:color="auto"/>
            <w:bottom w:val="none" w:sz="0" w:space="0" w:color="auto"/>
            <w:right w:val="none" w:sz="0" w:space="0" w:color="auto"/>
          </w:divBdr>
        </w:div>
        <w:div w:id="756369926">
          <w:marLeft w:val="0"/>
          <w:marRight w:val="0"/>
          <w:marTop w:val="0"/>
          <w:marBottom w:val="0"/>
          <w:divBdr>
            <w:top w:val="none" w:sz="0" w:space="0" w:color="auto"/>
            <w:left w:val="none" w:sz="0" w:space="0" w:color="auto"/>
            <w:bottom w:val="none" w:sz="0" w:space="0" w:color="auto"/>
            <w:right w:val="none" w:sz="0" w:space="0" w:color="auto"/>
          </w:divBdr>
        </w:div>
        <w:div w:id="769197740">
          <w:marLeft w:val="0"/>
          <w:marRight w:val="0"/>
          <w:marTop w:val="0"/>
          <w:marBottom w:val="0"/>
          <w:divBdr>
            <w:top w:val="none" w:sz="0" w:space="0" w:color="auto"/>
            <w:left w:val="none" w:sz="0" w:space="0" w:color="auto"/>
            <w:bottom w:val="none" w:sz="0" w:space="0" w:color="auto"/>
            <w:right w:val="none" w:sz="0" w:space="0" w:color="auto"/>
          </w:divBdr>
        </w:div>
        <w:div w:id="770515119">
          <w:marLeft w:val="0"/>
          <w:marRight w:val="0"/>
          <w:marTop w:val="0"/>
          <w:marBottom w:val="0"/>
          <w:divBdr>
            <w:top w:val="none" w:sz="0" w:space="0" w:color="auto"/>
            <w:left w:val="none" w:sz="0" w:space="0" w:color="auto"/>
            <w:bottom w:val="none" w:sz="0" w:space="0" w:color="auto"/>
            <w:right w:val="none" w:sz="0" w:space="0" w:color="auto"/>
          </w:divBdr>
        </w:div>
        <w:div w:id="785849810">
          <w:marLeft w:val="0"/>
          <w:marRight w:val="0"/>
          <w:marTop w:val="0"/>
          <w:marBottom w:val="0"/>
          <w:divBdr>
            <w:top w:val="none" w:sz="0" w:space="0" w:color="auto"/>
            <w:left w:val="none" w:sz="0" w:space="0" w:color="auto"/>
            <w:bottom w:val="none" w:sz="0" w:space="0" w:color="auto"/>
            <w:right w:val="none" w:sz="0" w:space="0" w:color="auto"/>
          </w:divBdr>
        </w:div>
        <w:div w:id="813639877">
          <w:marLeft w:val="0"/>
          <w:marRight w:val="0"/>
          <w:marTop w:val="0"/>
          <w:marBottom w:val="0"/>
          <w:divBdr>
            <w:top w:val="none" w:sz="0" w:space="0" w:color="auto"/>
            <w:left w:val="none" w:sz="0" w:space="0" w:color="auto"/>
            <w:bottom w:val="none" w:sz="0" w:space="0" w:color="auto"/>
            <w:right w:val="none" w:sz="0" w:space="0" w:color="auto"/>
          </w:divBdr>
        </w:div>
        <w:div w:id="826752920">
          <w:marLeft w:val="0"/>
          <w:marRight w:val="0"/>
          <w:marTop w:val="0"/>
          <w:marBottom w:val="0"/>
          <w:divBdr>
            <w:top w:val="none" w:sz="0" w:space="0" w:color="auto"/>
            <w:left w:val="none" w:sz="0" w:space="0" w:color="auto"/>
            <w:bottom w:val="none" w:sz="0" w:space="0" w:color="auto"/>
            <w:right w:val="none" w:sz="0" w:space="0" w:color="auto"/>
          </w:divBdr>
        </w:div>
        <w:div w:id="856891414">
          <w:marLeft w:val="0"/>
          <w:marRight w:val="0"/>
          <w:marTop w:val="0"/>
          <w:marBottom w:val="0"/>
          <w:divBdr>
            <w:top w:val="none" w:sz="0" w:space="0" w:color="auto"/>
            <w:left w:val="none" w:sz="0" w:space="0" w:color="auto"/>
            <w:bottom w:val="none" w:sz="0" w:space="0" w:color="auto"/>
            <w:right w:val="none" w:sz="0" w:space="0" w:color="auto"/>
          </w:divBdr>
        </w:div>
        <w:div w:id="886065951">
          <w:marLeft w:val="0"/>
          <w:marRight w:val="0"/>
          <w:marTop w:val="0"/>
          <w:marBottom w:val="0"/>
          <w:divBdr>
            <w:top w:val="none" w:sz="0" w:space="0" w:color="auto"/>
            <w:left w:val="none" w:sz="0" w:space="0" w:color="auto"/>
            <w:bottom w:val="none" w:sz="0" w:space="0" w:color="auto"/>
            <w:right w:val="none" w:sz="0" w:space="0" w:color="auto"/>
          </w:divBdr>
        </w:div>
        <w:div w:id="888685993">
          <w:marLeft w:val="0"/>
          <w:marRight w:val="0"/>
          <w:marTop w:val="0"/>
          <w:marBottom w:val="0"/>
          <w:divBdr>
            <w:top w:val="none" w:sz="0" w:space="0" w:color="auto"/>
            <w:left w:val="none" w:sz="0" w:space="0" w:color="auto"/>
            <w:bottom w:val="none" w:sz="0" w:space="0" w:color="auto"/>
            <w:right w:val="none" w:sz="0" w:space="0" w:color="auto"/>
          </w:divBdr>
        </w:div>
        <w:div w:id="905993495">
          <w:marLeft w:val="0"/>
          <w:marRight w:val="0"/>
          <w:marTop w:val="0"/>
          <w:marBottom w:val="0"/>
          <w:divBdr>
            <w:top w:val="none" w:sz="0" w:space="0" w:color="auto"/>
            <w:left w:val="none" w:sz="0" w:space="0" w:color="auto"/>
            <w:bottom w:val="none" w:sz="0" w:space="0" w:color="auto"/>
            <w:right w:val="none" w:sz="0" w:space="0" w:color="auto"/>
          </w:divBdr>
        </w:div>
        <w:div w:id="922689630">
          <w:marLeft w:val="0"/>
          <w:marRight w:val="0"/>
          <w:marTop w:val="0"/>
          <w:marBottom w:val="0"/>
          <w:divBdr>
            <w:top w:val="none" w:sz="0" w:space="0" w:color="auto"/>
            <w:left w:val="none" w:sz="0" w:space="0" w:color="auto"/>
            <w:bottom w:val="none" w:sz="0" w:space="0" w:color="auto"/>
            <w:right w:val="none" w:sz="0" w:space="0" w:color="auto"/>
          </w:divBdr>
        </w:div>
        <w:div w:id="965966317">
          <w:marLeft w:val="0"/>
          <w:marRight w:val="0"/>
          <w:marTop w:val="0"/>
          <w:marBottom w:val="0"/>
          <w:divBdr>
            <w:top w:val="none" w:sz="0" w:space="0" w:color="auto"/>
            <w:left w:val="none" w:sz="0" w:space="0" w:color="auto"/>
            <w:bottom w:val="none" w:sz="0" w:space="0" w:color="auto"/>
            <w:right w:val="none" w:sz="0" w:space="0" w:color="auto"/>
          </w:divBdr>
        </w:div>
        <w:div w:id="1028799818">
          <w:marLeft w:val="0"/>
          <w:marRight w:val="0"/>
          <w:marTop w:val="0"/>
          <w:marBottom w:val="0"/>
          <w:divBdr>
            <w:top w:val="none" w:sz="0" w:space="0" w:color="auto"/>
            <w:left w:val="none" w:sz="0" w:space="0" w:color="auto"/>
            <w:bottom w:val="none" w:sz="0" w:space="0" w:color="auto"/>
            <w:right w:val="none" w:sz="0" w:space="0" w:color="auto"/>
          </w:divBdr>
        </w:div>
        <w:div w:id="1056246564">
          <w:marLeft w:val="0"/>
          <w:marRight w:val="0"/>
          <w:marTop w:val="0"/>
          <w:marBottom w:val="0"/>
          <w:divBdr>
            <w:top w:val="none" w:sz="0" w:space="0" w:color="auto"/>
            <w:left w:val="none" w:sz="0" w:space="0" w:color="auto"/>
            <w:bottom w:val="none" w:sz="0" w:space="0" w:color="auto"/>
            <w:right w:val="none" w:sz="0" w:space="0" w:color="auto"/>
          </w:divBdr>
        </w:div>
        <w:div w:id="1118639847">
          <w:marLeft w:val="0"/>
          <w:marRight w:val="0"/>
          <w:marTop w:val="0"/>
          <w:marBottom w:val="0"/>
          <w:divBdr>
            <w:top w:val="none" w:sz="0" w:space="0" w:color="auto"/>
            <w:left w:val="none" w:sz="0" w:space="0" w:color="auto"/>
            <w:bottom w:val="none" w:sz="0" w:space="0" w:color="auto"/>
            <w:right w:val="none" w:sz="0" w:space="0" w:color="auto"/>
          </w:divBdr>
        </w:div>
        <w:div w:id="1125122727">
          <w:marLeft w:val="0"/>
          <w:marRight w:val="0"/>
          <w:marTop w:val="0"/>
          <w:marBottom w:val="0"/>
          <w:divBdr>
            <w:top w:val="none" w:sz="0" w:space="0" w:color="auto"/>
            <w:left w:val="none" w:sz="0" w:space="0" w:color="auto"/>
            <w:bottom w:val="none" w:sz="0" w:space="0" w:color="auto"/>
            <w:right w:val="none" w:sz="0" w:space="0" w:color="auto"/>
          </w:divBdr>
        </w:div>
        <w:div w:id="1181359993">
          <w:marLeft w:val="0"/>
          <w:marRight w:val="0"/>
          <w:marTop w:val="0"/>
          <w:marBottom w:val="0"/>
          <w:divBdr>
            <w:top w:val="none" w:sz="0" w:space="0" w:color="auto"/>
            <w:left w:val="none" w:sz="0" w:space="0" w:color="auto"/>
            <w:bottom w:val="none" w:sz="0" w:space="0" w:color="auto"/>
            <w:right w:val="none" w:sz="0" w:space="0" w:color="auto"/>
          </w:divBdr>
        </w:div>
        <w:div w:id="1183012963">
          <w:marLeft w:val="0"/>
          <w:marRight w:val="0"/>
          <w:marTop w:val="0"/>
          <w:marBottom w:val="0"/>
          <w:divBdr>
            <w:top w:val="none" w:sz="0" w:space="0" w:color="auto"/>
            <w:left w:val="none" w:sz="0" w:space="0" w:color="auto"/>
            <w:bottom w:val="none" w:sz="0" w:space="0" w:color="auto"/>
            <w:right w:val="none" w:sz="0" w:space="0" w:color="auto"/>
          </w:divBdr>
        </w:div>
        <w:div w:id="1202597066">
          <w:marLeft w:val="0"/>
          <w:marRight w:val="0"/>
          <w:marTop w:val="0"/>
          <w:marBottom w:val="0"/>
          <w:divBdr>
            <w:top w:val="none" w:sz="0" w:space="0" w:color="auto"/>
            <w:left w:val="none" w:sz="0" w:space="0" w:color="auto"/>
            <w:bottom w:val="none" w:sz="0" w:space="0" w:color="auto"/>
            <w:right w:val="none" w:sz="0" w:space="0" w:color="auto"/>
          </w:divBdr>
        </w:div>
        <w:div w:id="1206064104">
          <w:marLeft w:val="0"/>
          <w:marRight w:val="0"/>
          <w:marTop w:val="0"/>
          <w:marBottom w:val="0"/>
          <w:divBdr>
            <w:top w:val="none" w:sz="0" w:space="0" w:color="auto"/>
            <w:left w:val="none" w:sz="0" w:space="0" w:color="auto"/>
            <w:bottom w:val="none" w:sz="0" w:space="0" w:color="auto"/>
            <w:right w:val="none" w:sz="0" w:space="0" w:color="auto"/>
          </w:divBdr>
        </w:div>
        <w:div w:id="1244215636">
          <w:marLeft w:val="0"/>
          <w:marRight w:val="0"/>
          <w:marTop w:val="0"/>
          <w:marBottom w:val="0"/>
          <w:divBdr>
            <w:top w:val="none" w:sz="0" w:space="0" w:color="auto"/>
            <w:left w:val="none" w:sz="0" w:space="0" w:color="auto"/>
            <w:bottom w:val="none" w:sz="0" w:space="0" w:color="auto"/>
            <w:right w:val="none" w:sz="0" w:space="0" w:color="auto"/>
          </w:divBdr>
        </w:div>
        <w:div w:id="1251230803">
          <w:marLeft w:val="0"/>
          <w:marRight w:val="0"/>
          <w:marTop w:val="0"/>
          <w:marBottom w:val="0"/>
          <w:divBdr>
            <w:top w:val="none" w:sz="0" w:space="0" w:color="auto"/>
            <w:left w:val="none" w:sz="0" w:space="0" w:color="auto"/>
            <w:bottom w:val="none" w:sz="0" w:space="0" w:color="auto"/>
            <w:right w:val="none" w:sz="0" w:space="0" w:color="auto"/>
          </w:divBdr>
        </w:div>
        <w:div w:id="1255823849">
          <w:marLeft w:val="0"/>
          <w:marRight w:val="0"/>
          <w:marTop w:val="0"/>
          <w:marBottom w:val="0"/>
          <w:divBdr>
            <w:top w:val="none" w:sz="0" w:space="0" w:color="auto"/>
            <w:left w:val="none" w:sz="0" w:space="0" w:color="auto"/>
            <w:bottom w:val="none" w:sz="0" w:space="0" w:color="auto"/>
            <w:right w:val="none" w:sz="0" w:space="0" w:color="auto"/>
          </w:divBdr>
        </w:div>
        <w:div w:id="1255868581">
          <w:marLeft w:val="0"/>
          <w:marRight w:val="0"/>
          <w:marTop w:val="0"/>
          <w:marBottom w:val="0"/>
          <w:divBdr>
            <w:top w:val="none" w:sz="0" w:space="0" w:color="auto"/>
            <w:left w:val="none" w:sz="0" w:space="0" w:color="auto"/>
            <w:bottom w:val="none" w:sz="0" w:space="0" w:color="auto"/>
            <w:right w:val="none" w:sz="0" w:space="0" w:color="auto"/>
          </w:divBdr>
        </w:div>
        <w:div w:id="1255935887">
          <w:marLeft w:val="0"/>
          <w:marRight w:val="0"/>
          <w:marTop w:val="0"/>
          <w:marBottom w:val="0"/>
          <w:divBdr>
            <w:top w:val="none" w:sz="0" w:space="0" w:color="auto"/>
            <w:left w:val="none" w:sz="0" w:space="0" w:color="auto"/>
            <w:bottom w:val="none" w:sz="0" w:space="0" w:color="auto"/>
            <w:right w:val="none" w:sz="0" w:space="0" w:color="auto"/>
          </w:divBdr>
        </w:div>
        <w:div w:id="1335258920">
          <w:marLeft w:val="0"/>
          <w:marRight w:val="0"/>
          <w:marTop w:val="0"/>
          <w:marBottom w:val="0"/>
          <w:divBdr>
            <w:top w:val="none" w:sz="0" w:space="0" w:color="auto"/>
            <w:left w:val="none" w:sz="0" w:space="0" w:color="auto"/>
            <w:bottom w:val="none" w:sz="0" w:space="0" w:color="auto"/>
            <w:right w:val="none" w:sz="0" w:space="0" w:color="auto"/>
          </w:divBdr>
        </w:div>
        <w:div w:id="1355879980">
          <w:marLeft w:val="0"/>
          <w:marRight w:val="0"/>
          <w:marTop w:val="0"/>
          <w:marBottom w:val="0"/>
          <w:divBdr>
            <w:top w:val="none" w:sz="0" w:space="0" w:color="auto"/>
            <w:left w:val="none" w:sz="0" w:space="0" w:color="auto"/>
            <w:bottom w:val="none" w:sz="0" w:space="0" w:color="auto"/>
            <w:right w:val="none" w:sz="0" w:space="0" w:color="auto"/>
          </w:divBdr>
        </w:div>
        <w:div w:id="1380938497">
          <w:marLeft w:val="0"/>
          <w:marRight w:val="0"/>
          <w:marTop w:val="0"/>
          <w:marBottom w:val="0"/>
          <w:divBdr>
            <w:top w:val="none" w:sz="0" w:space="0" w:color="auto"/>
            <w:left w:val="none" w:sz="0" w:space="0" w:color="auto"/>
            <w:bottom w:val="none" w:sz="0" w:space="0" w:color="auto"/>
            <w:right w:val="none" w:sz="0" w:space="0" w:color="auto"/>
          </w:divBdr>
        </w:div>
        <w:div w:id="1388842037">
          <w:marLeft w:val="0"/>
          <w:marRight w:val="0"/>
          <w:marTop w:val="0"/>
          <w:marBottom w:val="0"/>
          <w:divBdr>
            <w:top w:val="none" w:sz="0" w:space="0" w:color="auto"/>
            <w:left w:val="none" w:sz="0" w:space="0" w:color="auto"/>
            <w:bottom w:val="none" w:sz="0" w:space="0" w:color="auto"/>
            <w:right w:val="none" w:sz="0" w:space="0" w:color="auto"/>
          </w:divBdr>
        </w:div>
        <w:div w:id="1391222437">
          <w:marLeft w:val="0"/>
          <w:marRight w:val="0"/>
          <w:marTop w:val="0"/>
          <w:marBottom w:val="0"/>
          <w:divBdr>
            <w:top w:val="none" w:sz="0" w:space="0" w:color="auto"/>
            <w:left w:val="none" w:sz="0" w:space="0" w:color="auto"/>
            <w:bottom w:val="none" w:sz="0" w:space="0" w:color="auto"/>
            <w:right w:val="none" w:sz="0" w:space="0" w:color="auto"/>
          </w:divBdr>
        </w:div>
        <w:div w:id="1412576938">
          <w:marLeft w:val="0"/>
          <w:marRight w:val="0"/>
          <w:marTop w:val="0"/>
          <w:marBottom w:val="0"/>
          <w:divBdr>
            <w:top w:val="none" w:sz="0" w:space="0" w:color="auto"/>
            <w:left w:val="none" w:sz="0" w:space="0" w:color="auto"/>
            <w:bottom w:val="none" w:sz="0" w:space="0" w:color="auto"/>
            <w:right w:val="none" w:sz="0" w:space="0" w:color="auto"/>
          </w:divBdr>
        </w:div>
        <w:div w:id="1456170537">
          <w:marLeft w:val="0"/>
          <w:marRight w:val="0"/>
          <w:marTop w:val="0"/>
          <w:marBottom w:val="0"/>
          <w:divBdr>
            <w:top w:val="none" w:sz="0" w:space="0" w:color="auto"/>
            <w:left w:val="none" w:sz="0" w:space="0" w:color="auto"/>
            <w:bottom w:val="none" w:sz="0" w:space="0" w:color="auto"/>
            <w:right w:val="none" w:sz="0" w:space="0" w:color="auto"/>
          </w:divBdr>
        </w:div>
        <w:div w:id="1485127259">
          <w:marLeft w:val="0"/>
          <w:marRight w:val="0"/>
          <w:marTop w:val="0"/>
          <w:marBottom w:val="0"/>
          <w:divBdr>
            <w:top w:val="none" w:sz="0" w:space="0" w:color="auto"/>
            <w:left w:val="none" w:sz="0" w:space="0" w:color="auto"/>
            <w:bottom w:val="none" w:sz="0" w:space="0" w:color="auto"/>
            <w:right w:val="none" w:sz="0" w:space="0" w:color="auto"/>
          </w:divBdr>
        </w:div>
        <w:div w:id="1487551215">
          <w:marLeft w:val="0"/>
          <w:marRight w:val="0"/>
          <w:marTop w:val="0"/>
          <w:marBottom w:val="0"/>
          <w:divBdr>
            <w:top w:val="none" w:sz="0" w:space="0" w:color="auto"/>
            <w:left w:val="none" w:sz="0" w:space="0" w:color="auto"/>
            <w:bottom w:val="none" w:sz="0" w:space="0" w:color="auto"/>
            <w:right w:val="none" w:sz="0" w:space="0" w:color="auto"/>
          </w:divBdr>
        </w:div>
        <w:div w:id="1503085465">
          <w:marLeft w:val="0"/>
          <w:marRight w:val="0"/>
          <w:marTop w:val="0"/>
          <w:marBottom w:val="0"/>
          <w:divBdr>
            <w:top w:val="none" w:sz="0" w:space="0" w:color="auto"/>
            <w:left w:val="none" w:sz="0" w:space="0" w:color="auto"/>
            <w:bottom w:val="none" w:sz="0" w:space="0" w:color="auto"/>
            <w:right w:val="none" w:sz="0" w:space="0" w:color="auto"/>
          </w:divBdr>
        </w:div>
        <w:div w:id="1598059514">
          <w:marLeft w:val="0"/>
          <w:marRight w:val="0"/>
          <w:marTop w:val="0"/>
          <w:marBottom w:val="0"/>
          <w:divBdr>
            <w:top w:val="none" w:sz="0" w:space="0" w:color="auto"/>
            <w:left w:val="none" w:sz="0" w:space="0" w:color="auto"/>
            <w:bottom w:val="none" w:sz="0" w:space="0" w:color="auto"/>
            <w:right w:val="none" w:sz="0" w:space="0" w:color="auto"/>
          </w:divBdr>
        </w:div>
        <w:div w:id="1630283837">
          <w:marLeft w:val="0"/>
          <w:marRight w:val="0"/>
          <w:marTop w:val="0"/>
          <w:marBottom w:val="0"/>
          <w:divBdr>
            <w:top w:val="none" w:sz="0" w:space="0" w:color="auto"/>
            <w:left w:val="none" w:sz="0" w:space="0" w:color="auto"/>
            <w:bottom w:val="none" w:sz="0" w:space="0" w:color="auto"/>
            <w:right w:val="none" w:sz="0" w:space="0" w:color="auto"/>
          </w:divBdr>
        </w:div>
        <w:div w:id="1700427747">
          <w:marLeft w:val="0"/>
          <w:marRight w:val="0"/>
          <w:marTop w:val="0"/>
          <w:marBottom w:val="0"/>
          <w:divBdr>
            <w:top w:val="none" w:sz="0" w:space="0" w:color="auto"/>
            <w:left w:val="none" w:sz="0" w:space="0" w:color="auto"/>
            <w:bottom w:val="none" w:sz="0" w:space="0" w:color="auto"/>
            <w:right w:val="none" w:sz="0" w:space="0" w:color="auto"/>
          </w:divBdr>
        </w:div>
        <w:div w:id="1708138189">
          <w:marLeft w:val="0"/>
          <w:marRight w:val="0"/>
          <w:marTop w:val="0"/>
          <w:marBottom w:val="0"/>
          <w:divBdr>
            <w:top w:val="none" w:sz="0" w:space="0" w:color="auto"/>
            <w:left w:val="none" w:sz="0" w:space="0" w:color="auto"/>
            <w:bottom w:val="none" w:sz="0" w:space="0" w:color="auto"/>
            <w:right w:val="none" w:sz="0" w:space="0" w:color="auto"/>
          </w:divBdr>
        </w:div>
        <w:div w:id="1724720364">
          <w:marLeft w:val="0"/>
          <w:marRight w:val="0"/>
          <w:marTop w:val="0"/>
          <w:marBottom w:val="0"/>
          <w:divBdr>
            <w:top w:val="none" w:sz="0" w:space="0" w:color="auto"/>
            <w:left w:val="none" w:sz="0" w:space="0" w:color="auto"/>
            <w:bottom w:val="none" w:sz="0" w:space="0" w:color="auto"/>
            <w:right w:val="none" w:sz="0" w:space="0" w:color="auto"/>
          </w:divBdr>
        </w:div>
        <w:div w:id="1732576132">
          <w:marLeft w:val="0"/>
          <w:marRight w:val="0"/>
          <w:marTop w:val="0"/>
          <w:marBottom w:val="0"/>
          <w:divBdr>
            <w:top w:val="none" w:sz="0" w:space="0" w:color="auto"/>
            <w:left w:val="none" w:sz="0" w:space="0" w:color="auto"/>
            <w:bottom w:val="none" w:sz="0" w:space="0" w:color="auto"/>
            <w:right w:val="none" w:sz="0" w:space="0" w:color="auto"/>
          </w:divBdr>
        </w:div>
        <w:div w:id="1744445320">
          <w:marLeft w:val="0"/>
          <w:marRight w:val="0"/>
          <w:marTop w:val="0"/>
          <w:marBottom w:val="0"/>
          <w:divBdr>
            <w:top w:val="none" w:sz="0" w:space="0" w:color="auto"/>
            <w:left w:val="none" w:sz="0" w:space="0" w:color="auto"/>
            <w:bottom w:val="none" w:sz="0" w:space="0" w:color="auto"/>
            <w:right w:val="none" w:sz="0" w:space="0" w:color="auto"/>
          </w:divBdr>
        </w:div>
        <w:div w:id="1758206308">
          <w:marLeft w:val="0"/>
          <w:marRight w:val="0"/>
          <w:marTop w:val="0"/>
          <w:marBottom w:val="0"/>
          <w:divBdr>
            <w:top w:val="none" w:sz="0" w:space="0" w:color="auto"/>
            <w:left w:val="none" w:sz="0" w:space="0" w:color="auto"/>
            <w:bottom w:val="none" w:sz="0" w:space="0" w:color="auto"/>
            <w:right w:val="none" w:sz="0" w:space="0" w:color="auto"/>
          </w:divBdr>
        </w:div>
        <w:div w:id="1780837522">
          <w:marLeft w:val="0"/>
          <w:marRight w:val="0"/>
          <w:marTop w:val="0"/>
          <w:marBottom w:val="0"/>
          <w:divBdr>
            <w:top w:val="none" w:sz="0" w:space="0" w:color="auto"/>
            <w:left w:val="none" w:sz="0" w:space="0" w:color="auto"/>
            <w:bottom w:val="none" w:sz="0" w:space="0" w:color="auto"/>
            <w:right w:val="none" w:sz="0" w:space="0" w:color="auto"/>
          </w:divBdr>
        </w:div>
        <w:div w:id="1793745359">
          <w:marLeft w:val="0"/>
          <w:marRight w:val="0"/>
          <w:marTop w:val="0"/>
          <w:marBottom w:val="0"/>
          <w:divBdr>
            <w:top w:val="none" w:sz="0" w:space="0" w:color="auto"/>
            <w:left w:val="none" w:sz="0" w:space="0" w:color="auto"/>
            <w:bottom w:val="none" w:sz="0" w:space="0" w:color="auto"/>
            <w:right w:val="none" w:sz="0" w:space="0" w:color="auto"/>
          </w:divBdr>
        </w:div>
        <w:div w:id="1793864774">
          <w:marLeft w:val="0"/>
          <w:marRight w:val="0"/>
          <w:marTop w:val="0"/>
          <w:marBottom w:val="0"/>
          <w:divBdr>
            <w:top w:val="none" w:sz="0" w:space="0" w:color="auto"/>
            <w:left w:val="none" w:sz="0" w:space="0" w:color="auto"/>
            <w:bottom w:val="none" w:sz="0" w:space="0" w:color="auto"/>
            <w:right w:val="none" w:sz="0" w:space="0" w:color="auto"/>
          </w:divBdr>
        </w:div>
        <w:div w:id="1795712494">
          <w:marLeft w:val="0"/>
          <w:marRight w:val="0"/>
          <w:marTop w:val="0"/>
          <w:marBottom w:val="0"/>
          <w:divBdr>
            <w:top w:val="none" w:sz="0" w:space="0" w:color="auto"/>
            <w:left w:val="none" w:sz="0" w:space="0" w:color="auto"/>
            <w:bottom w:val="none" w:sz="0" w:space="0" w:color="auto"/>
            <w:right w:val="none" w:sz="0" w:space="0" w:color="auto"/>
          </w:divBdr>
        </w:div>
        <w:div w:id="1797290402">
          <w:marLeft w:val="0"/>
          <w:marRight w:val="0"/>
          <w:marTop w:val="0"/>
          <w:marBottom w:val="0"/>
          <w:divBdr>
            <w:top w:val="none" w:sz="0" w:space="0" w:color="auto"/>
            <w:left w:val="none" w:sz="0" w:space="0" w:color="auto"/>
            <w:bottom w:val="none" w:sz="0" w:space="0" w:color="auto"/>
            <w:right w:val="none" w:sz="0" w:space="0" w:color="auto"/>
          </w:divBdr>
        </w:div>
        <w:div w:id="1840651960">
          <w:marLeft w:val="0"/>
          <w:marRight w:val="0"/>
          <w:marTop w:val="0"/>
          <w:marBottom w:val="0"/>
          <w:divBdr>
            <w:top w:val="none" w:sz="0" w:space="0" w:color="auto"/>
            <w:left w:val="none" w:sz="0" w:space="0" w:color="auto"/>
            <w:bottom w:val="none" w:sz="0" w:space="0" w:color="auto"/>
            <w:right w:val="none" w:sz="0" w:space="0" w:color="auto"/>
          </w:divBdr>
        </w:div>
        <w:div w:id="1856841938">
          <w:marLeft w:val="0"/>
          <w:marRight w:val="0"/>
          <w:marTop w:val="0"/>
          <w:marBottom w:val="0"/>
          <w:divBdr>
            <w:top w:val="none" w:sz="0" w:space="0" w:color="auto"/>
            <w:left w:val="none" w:sz="0" w:space="0" w:color="auto"/>
            <w:bottom w:val="none" w:sz="0" w:space="0" w:color="auto"/>
            <w:right w:val="none" w:sz="0" w:space="0" w:color="auto"/>
          </w:divBdr>
        </w:div>
        <w:div w:id="1873609696">
          <w:marLeft w:val="0"/>
          <w:marRight w:val="0"/>
          <w:marTop w:val="0"/>
          <w:marBottom w:val="0"/>
          <w:divBdr>
            <w:top w:val="none" w:sz="0" w:space="0" w:color="auto"/>
            <w:left w:val="none" w:sz="0" w:space="0" w:color="auto"/>
            <w:bottom w:val="none" w:sz="0" w:space="0" w:color="auto"/>
            <w:right w:val="none" w:sz="0" w:space="0" w:color="auto"/>
          </w:divBdr>
        </w:div>
        <w:div w:id="1877815869">
          <w:marLeft w:val="0"/>
          <w:marRight w:val="0"/>
          <w:marTop w:val="0"/>
          <w:marBottom w:val="0"/>
          <w:divBdr>
            <w:top w:val="none" w:sz="0" w:space="0" w:color="auto"/>
            <w:left w:val="none" w:sz="0" w:space="0" w:color="auto"/>
            <w:bottom w:val="none" w:sz="0" w:space="0" w:color="auto"/>
            <w:right w:val="none" w:sz="0" w:space="0" w:color="auto"/>
          </w:divBdr>
        </w:div>
        <w:div w:id="1902325491">
          <w:marLeft w:val="0"/>
          <w:marRight w:val="0"/>
          <w:marTop w:val="0"/>
          <w:marBottom w:val="0"/>
          <w:divBdr>
            <w:top w:val="none" w:sz="0" w:space="0" w:color="auto"/>
            <w:left w:val="none" w:sz="0" w:space="0" w:color="auto"/>
            <w:bottom w:val="none" w:sz="0" w:space="0" w:color="auto"/>
            <w:right w:val="none" w:sz="0" w:space="0" w:color="auto"/>
          </w:divBdr>
        </w:div>
        <w:div w:id="1917130788">
          <w:marLeft w:val="0"/>
          <w:marRight w:val="0"/>
          <w:marTop w:val="0"/>
          <w:marBottom w:val="0"/>
          <w:divBdr>
            <w:top w:val="none" w:sz="0" w:space="0" w:color="auto"/>
            <w:left w:val="none" w:sz="0" w:space="0" w:color="auto"/>
            <w:bottom w:val="none" w:sz="0" w:space="0" w:color="auto"/>
            <w:right w:val="none" w:sz="0" w:space="0" w:color="auto"/>
          </w:divBdr>
        </w:div>
        <w:div w:id="1928733616">
          <w:marLeft w:val="0"/>
          <w:marRight w:val="0"/>
          <w:marTop w:val="0"/>
          <w:marBottom w:val="0"/>
          <w:divBdr>
            <w:top w:val="none" w:sz="0" w:space="0" w:color="auto"/>
            <w:left w:val="none" w:sz="0" w:space="0" w:color="auto"/>
            <w:bottom w:val="none" w:sz="0" w:space="0" w:color="auto"/>
            <w:right w:val="none" w:sz="0" w:space="0" w:color="auto"/>
          </w:divBdr>
        </w:div>
        <w:div w:id="1933777972">
          <w:marLeft w:val="0"/>
          <w:marRight w:val="0"/>
          <w:marTop w:val="0"/>
          <w:marBottom w:val="0"/>
          <w:divBdr>
            <w:top w:val="none" w:sz="0" w:space="0" w:color="auto"/>
            <w:left w:val="none" w:sz="0" w:space="0" w:color="auto"/>
            <w:bottom w:val="none" w:sz="0" w:space="0" w:color="auto"/>
            <w:right w:val="none" w:sz="0" w:space="0" w:color="auto"/>
          </w:divBdr>
        </w:div>
        <w:div w:id="1941061029">
          <w:marLeft w:val="0"/>
          <w:marRight w:val="0"/>
          <w:marTop w:val="0"/>
          <w:marBottom w:val="0"/>
          <w:divBdr>
            <w:top w:val="none" w:sz="0" w:space="0" w:color="auto"/>
            <w:left w:val="none" w:sz="0" w:space="0" w:color="auto"/>
            <w:bottom w:val="none" w:sz="0" w:space="0" w:color="auto"/>
            <w:right w:val="none" w:sz="0" w:space="0" w:color="auto"/>
          </w:divBdr>
        </w:div>
        <w:div w:id="1946108127">
          <w:marLeft w:val="0"/>
          <w:marRight w:val="0"/>
          <w:marTop w:val="0"/>
          <w:marBottom w:val="0"/>
          <w:divBdr>
            <w:top w:val="none" w:sz="0" w:space="0" w:color="auto"/>
            <w:left w:val="none" w:sz="0" w:space="0" w:color="auto"/>
            <w:bottom w:val="none" w:sz="0" w:space="0" w:color="auto"/>
            <w:right w:val="none" w:sz="0" w:space="0" w:color="auto"/>
          </w:divBdr>
        </w:div>
        <w:div w:id="1951475630">
          <w:marLeft w:val="0"/>
          <w:marRight w:val="0"/>
          <w:marTop w:val="0"/>
          <w:marBottom w:val="0"/>
          <w:divBdr>
            <w:top w:val="none" w:sz="0" w:space="0" w:color="auto"/>
            <w:left w:val="none" w:sz="0" w:space="0" w:color="auto"/>
            <w:bottom w:val="none" w:sz="0" w:space="0" w:color="auto"/>
            <w:right w:val="none" w:sz="0" w:space="0" w:color="auto"/>
          </w:divBdr>
        </w:div>
        <w:div w:id="1952009042">
          <w:marLeft w:val="0"/>
          <w:marRight w:val="0"/>
          <w:marTop w:val="0"/>
          <w:marBottom w:val="0"/>
          <w:divBdr>
            <w:top w:val="none" w:sz="0" w:space="0" w:color="auto"/>
            <w:left w:val="none" w:sz="0" w:space="0" w:color="auto"/>
            <w:bottom w:val="none" w:sz="0" w:space="0" w:color="auto"/>
            <w:right w:val="none" w:sz="0" w:space="0" w:color="auto"/>
          </w:divBdr>
        </w:div>
        <w:div w:id="1957448047">
          <w:marLeft w:val="0"/>
          <w:marRight w:val="0"/>
          <w:marTop w:val="0"/>
          <w:marBottom w:val="0"/>
          <w:divBdr>
            <w:top w:val="none" w:sz="0" w:space="0" w:color="auto"/>
            <w:left w:val="none" w:sz="0" w:space="0" w:color="auto"/>
            <w:bottom w:val="none" w:sz="0" w:space="0" w:color="auto"/>
            <w:right w:val="none" w:sz="0" w:space="0" w:color="auto"/>
          </w:divBdr>
        </w:div>
        <w:div w:id="1983922965">
          <w:marLeft w:val="0"/>
          <w:marRight w:val="0"/>
          <w:marTop w:val="0"/>
          <w:marBottom w:val="0"/>
          <w:divBdr>
            <w:top w:val="none" w:sz="0" w:space="0" w:color="auto"/>
            <w:left w:val="none" w:sz="0" w:space="0" w:color="auto"/>
            <w:bottom w:val="none" w:sz="0" w:space="0" w:color="auto"/>
            <w:right w:val="none" w:sz="0" w:space="0" w:color="auto"/>
          </w:divBdr>
        </w:div>
        <w:div w:id="1996685993">
          <w:marLeft w:val="0"/>
          <w:marRight w:val="0"/>
          <w:marTop w:val="0"/>
          <w:marBottom w:val="0"/>
          <w:divBdr>
            <w:top w:val="none" w:sz="0" w:space="0" w:color="auto"/>
            <w:left w:val="none" w:sz="0" w:space="0" w:color="auto"/>
            <w:bottom w:val="none" w:sz="0" w:space="0" w:color="auto"/>
            <w:right w:val="none" w:sz="0" w:space="0" w:color="auto"/>
          </w:divBdr>
        </w:div>
        <w:div w:id="2005548174">
          <w:marLeft w:val="0"/>
          <w:marRight w:val="0"/>
          <w:marTop w:val="0"/>
          <w:marBottom w:val="0"/>
          <w:divBdr>
            <w:top w:val="none" w:sz="0" w:space="0" w:color="auto"/>
            <w:left w:val="none" w:sz="0" w:space="0" w:color="auto"/>
            <w:bottom w:val="none" w:sz="0" w:space="0" w:color="auto"/>
            <w:right w:val="none" w:sz="0" w:space="0" w:color="auto"/>
          </w:divBdr>
        </w:div>
        <w:div w:id="2011062597">
          <w:marLeft w:val="0"/>
          <w:marRight w:val="0"/>
          <w:marTop w:val="0"/>
          <w:marBottom w:val="0"/>
          <w:divBdr>
            <w:top w:val="none" w:sz="0" w:space="0" w:color="auto"/>
            <w:left w:val="none" w:sz="0" w:space="0" w:color="auto"/>
            <w:bottom w:val="none" w:sz="0" w:space="0" w:color="auto"/>
            <w:right w:val="none" w:sz="0" w:space="0" w:color="auto"/>
          </w:divBdr>
        </w:div>
        <w:div w:id="2054228403">
          <w:marLeft w:val="0"/>
          <w:marRight w:val="0"/>
          <w:marTop w:val="0"/>
          <w:marBottom w:val="0"/>
          <w:divBdr>
            <w:top w:val="none" w:sz="0" w:space="0" w:color="auto"/>
            <w:left w:val="none" w:sz="0" w:space="0" w:color="auto"/>
            <w:bottom w:val="none" w:sz="0" w:space="0" w:color="auto"/>
            <w:right w:val="none" w:sz="0" w:space="0" w:color="auto"/>
          </w:divBdr>
        </w:div>
        <w:div w:id="2062287097">
          <w:marLeft w:val="0"/>
          <w:marRight w:val="0"/>
          <w:marTop w:val="0"/>
          <w:marBottom w:val="0"/>
          <w:divBdr>
            <w:top w:val="none" w:sz="0" w:space="0" w:color="auto"/>
            <w:left w:val="none" w:sz="0" w:space="0" w:color="auto"/>
            <w:bottom w:val="none" w:sz="0" w:space="0" w:color="auto"/>
            <w:right w:val="none" w:sz="0" w:space="0" w:color="auto"/>
          </w:divBdr>
        </w:div>
        <w:div w:id="2077775769">
          <w:marLeft w:val="0"/>
          <w:marRight w:val="0"/>
          <w:marTop w:val="0"/>
          <w:marBottom w:val="0"/>
          <w:divBdr>
            <w:top w:val="none" w:sz="0" w:space="0" w:color="auto"/>
            <w:left w:val="none" w:sz="0" w:space="0" w:color="auto"/>
            <w:bottom w:val="none" w:sz="0" w:space="0" w:color="auto"/>
            <w:right w:val="none" w:sz="0" w:space="0" w:color="auto"/>
          </w:divBdr>
        </w:div>
        <w:div w:id="2086146479">
          <w:marLeft w:val="0"/>
          <w:marRight w:val="0"/>
          <w:marTop w:val="0"/>
          <w:marBottom w:val="0"/>
          <w:divBdr>
            <w:top w:val="none" w:sz="0" w:space="0" w:color="auto"/>
            <w:left w:val="none" w:sz="0" w:space="0" w:color="auto"/>
            <w:bottom w:val="none" w:sz="0" w:space="0" w:color="auto"/>
            <w:right w:val="none" w:sz="0" w:space="0" w:color="auto"/>
          </w:divBdr>
        </w:div>
        <w:div w:id="2104717030">
          <w:marLeft w:val="0"/>
          <w:marRight w:val="0"/>
          <w:marTop w:val="0"/>
          <w:marBottom w:val="0"/>
          <w:divBdr>
            <w:top w:val="none" w:sz="0" w:space="0" w:color="auto"/>
            <w:left w:val="none" w:sz="0" w:space="0" w:color="auto"/>
            <w:bottom w:val="none" w:sz="0" w:space="0" w:color="auto"/>
            <w:right w:val="none" w:sz="0" w:space="0" w:color="auto"/>
          </w:divBdr>
        </w:div>
        <w:div w:id="2121024065">
          <w:marLeft w:val="0"/>
          <w:marRight w:val="0"/>
          <w:marTop w:val="0"/>
          <w:marBottom w:val="0"/>
          <w:divBdr>
            <w:top w:val="none" w:sz="0" w:space="0" w:color="auto"/>
            <w:left w:val="none" w:sz="0" w:space="0" w:color="auto"/>
            <w:bottom w:val="none" w:sz="0" w:space="0" w:color="auto"/>
            <w:right w:val="none" w:sz="0" w:space="0" w:color="auto"/>
          </w:divBdr>
        </w:div>
        <w:div w:id="2142575130">
          <w:marLeft w:val="0"/>
          <w:marRight w:val="0"/>
          <w:marTop w:val="0"/>
          <w:marBottom w:val="0"/>
          <w:divBdr>
            <w:top w:val="none" w:sz="0" w:space="0" w:color="auto"/>
            <w:left w:val="none" w:sz="0" w:space="0" w:color="auto"/>
            <w:bottom w:val="none" w:sz="0" w:space="0" w:color="auto"/>
            <w:right w:val="none" w:sz="0" w:space="0" w:color="auto"/>
          </w:divBdr>
        </w:div>
      </w:divsChild>
    </w:div>
    <w:div w:id="1623078235">
      <w:bodyDiv w:val="1"/>
      <w:marLeft w:val="0"/>
      <w:marRight w:val="0"/>
      <w:marTop w:val="0"/>
      <w:marBottom w:val="0"/>
      <w:divBdr>
        <w:top w:val="none" w:sz="0" w:space="0" w:color="auto"/>
        <w:left w:val="none" w:sz="0" w:space="0" w:color="auto"/>
        <w:bottom w:val="none" w:sz="0" w:space="0" w:color="auto"/>
        <w:right w:val="none" w:sz="0" w:space="0" w:color="auto"/>
      </w:divBdr>
      <w:divsChild>
        <w:div w:id="95373763">
          <w:marLeft w:val="0"/>
          <w:marRight w:val="0"/>
          <w:marTop w:val="0"/>
          <w:marBottom w:val="0"/>
          <w:divBdr>
            <w:top w:val="none" w:sz="0" w:space="0" w:color="auto"/>
            <w:left w:val="none" w:sz="0" w:space="0" w:color="auto"/>
            <w:bottom w:val="none" w:sz="0" w:space="0" w:color="auto"/>
            <w:right w:val="none" w:sz="0" w:space="0" w:color="auto"/>
          </w:divBdr>
          <w:divsChild>
            <w:div w:id="21781814">
              <w:marLeft w:val="0"/>
              <w:marRight w:val="0"/>
              <w:marTop w:val="0"/>
              <w:marBottom w:val="0"/>
              <w:divBdr>
                <w:top w:val="none" w:sz="0" w:space="0" w:color="auto"/>
                <w:left w:val="none" w:sz="0" w:space="0" w:color="auto"/>
                <w:bottom w:val="none" w:sz="0" w:space="0" w:color="auto"/>
                <w:right w:val="none" w:sz="0" w:space="0" w:color="auto"/>
              </w:divBdr>
              <w:divsChild>
                <w:div w:id="227884767">
                  <w:marLeft w:val="0"/>
                  <w:marRight w:val="0"/>
                  <w:marTop w:val="0"/>
                  <w:marBottom w:val="0"/>
                  <w:divBdr>
                    <w:top w:val="none" w:sz="0" w:space="0" w:color="auto"/>
                    <w:left w:val="none" w:sz="0" w:space="0" w:color="auto"/>
                    <w:bottom w:val="none" w:sz="0" w:space="0" w:color="auto"/>
                    <w:right w:val="none" w:sz="0" w:space="0" w:color="auto"/>
                  </w:divBdr>
                  <w:divsChild>
                    <w:div w:id="179551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084014">
      <w:bodyDiv w:val="1"/>
      <w:marLeft w:val="0"/>
      <w:marRight w:val="0"/>
      <w:marTop w:val="0"/>
      <w:marBottom w:val="0"/>
      <w:divBdr>
        <w:top w:val="none" w:sz="0" w:space="0" w:color="auto"/>
        <w:left w:val="none" w:sz="0" w:space="0" w:color="auto"/>
        <w:bottom w:val="none" w:sz="0" w:space="0" w:color="auto"/>
        <w:right w:val="none" w:sz="0" w:space="0" w:color="auto"/>
      </w:divBdr>
      <w:divsChild>
        <w:div w:id="1278678839">
          <w:marLeft w:val="0"/>
          <w:marRight w:val="0"/>
          <w:marTop w:val="0"/>
          <w:marBottom w:val="0"/>
          <w:divBdr>
            <w:top w:val="none" w:sz="0" w:space="0" w:color="auto"/>
            <w:left w:val="none" w:sz="0" w:space="0" w:color="auto"/>
            <w:bottom w:val="none" w:sz="0" w:space="0" w:color="auto"/>
            <w:right w:val="none" w:sz="0" w:space="0" w:color="auto"/>
          </w:divBdr>
          <w:divsChild>
            <w:div w:id="17095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255287">
      <w:bodyDiv w:val="1"/>
      <w:marLeft w:val="0"/>
      <w:marRight w:val="0"/>
      <w:marTop w:val="0"/>
      <w:marBottom w:val="0"/>
      <w:divBdr>
        <w:top w:val="none" w:sz="0" w:space="0" w:color="auto"/>
        <w:left w:val="none" w:sz="0" w:space="0" w:color="auto"/>
        <w:bottom w:val="none" w:sz="0" w:space="0" w:color="auto"/>
        <w:right w:val="none" w:sz="0" w:space="0" w:color="auto"/>
      </w:divBdr>
      <w:divsChild>
        <w:div w:id="30570558">
          <w:marLeft w:val="0"/>
          <w:marRight w:val="0"/>
          <w:marTop w:val="0"/>
          <w:marBottom w:val="0"/>
          <w:divBdr>
            <w:top w:val="none" w:sz="0" w:space="0" w:color="auto"/>
            <w:left w:val="none" w:sz="0" w:space="0" w:color="auto"/>
            <w:bottom w:val="none" w:sz="0" w:space="0" w:color="auto"/>
            <w:right w:val="none" w:sz="0" w:space="0" w:color="auto"/>
          </w:divBdr>
          <w:divsChild>
            <w:div w:id="633174545">
              <w:marLeft w:val="0"/>
              <w:marRight w:val="0"/>
              <w:marTop w:val="0"/>
              <w:marBottom w:val="0"/>
              <w:divBdr>
                <w:top w:val="none" w:sz="0" w:space="0" w:color="auto"/>
                <w:left w:val="none" w:sz="0" w:space="0" w:color="auto"/>
                <w:bottom w:val="none" w:sz="0" w:space="0" w:color="auto"/>
                <w:right w:val="none" w:sz="0" w:space="0" w:color="auto"/>
              </w:divBdr>
            </w:div>
          </w:divsChild>
        </w:div>
        <w:div w:id="76677140">
          <w:marLeft w:val="0"/>
          <w:marRight w:val="0"/>
          <w:marTop w:val="0"/>
          <w:marBottom w:val="0"/>
          <w:divBdr>
            <w:top w:val="none" w:sz="0" w:space="0" w:color="auto"/>
            <w:left w:val="none" w:sz="0" w:space="0" w:color="auto"/>
            <w:bottom w:val="none" w:sz="0" w:space="0" w:color="auto"/>
            <w:right w:val="none" w:sz="0" w:space="0" w:color="auto"/>
          </w:divBdr>
          <w:divsChild>
            <w:div w:id="1157845011">
              <w:marLeft w:val="0"/>
              <w:marRight w:val="0"/>
              <w:marTop w:val="0"/>
              <w:marBottom w:val="0"/>
              <w:divBdr>
                <w:top w:val="none" w:sz="0" w:space="0" w:color="auto"/>
                <w:left w:val="none" w:sz="0" w:space="0" w:color="auto"/>
                <w:bottom w:val="none" w:sz="0" w:space="0" w:color="auto"/>
                <w:right w:val="none" w:sz="0" w:space="0" w:color="auto"/>
              </w:divBdr>
            </w:div>
          </w:divsChild>
        </w:div>
        <w:div w:id="309602820">
          <w:marLeft w:val="0"/>
          <w:marRight w:val="0"/>
          <w:marTop w:val="0"/>
          <w:marBottom w:val="0"/>
          <w:divBdr>
            <w:top w:val="none" w:sz="0" w:space="0" w:color="auto"/>
            <w:left w:val="none" w:sz="0" w:space="0" w:color="auto"/>
            <w:bottom w:val="none" w:sz="0" w:space="0" w:color="auto"/>
            <w:right w:val="none" w:sz="0" w:space="0" w:color="auto"/>
          </w:divBdr>
          <w:divsChild>
            <w:div w:id="1538080643">
              <w:marLeft w:val="0"/>
              <w:marRight w:val="0"/>
              <w:marTop w:val="0"/>
              <w:marBottom w:val="0"/>
              <w:divBdr>
                <w:top w:val="none" w:sz="0" w:space="0" w:color="auto"/>
                <w:left w:val="none" w:sz="0" w:space="0" w:color="auto"/>
                <w:bottom w:val="none" w:sz="0" w:space="0" w:color="auto"/>
                <w:right w:val="none" w:sz="0" w:space="0" w:color="auto"/>
              </w:divBdr>
            </w:div>
          </w:divsChild>
        </w:div>
        <w:div w:id="932014715">
          <w:marLeft w:val="0"/>
          <w:marRight w:val="0"/>
          <w:marTop w:val="0"/>
          <w:marBottom w:val="0"/>
          <w:divBdr>
            <w:top w:val="none" w:sz="0" w:space="0" w:color="auto"/>
            <w:left w:val="none" w:sz="0" w:space="0" w:color="auto"/>
            <w:bottom w:val="none" w:sz="0" w:space="0" w:color="auto"/>
            <w:right w:val="none" w:sz="0" w:space="0" w:color="auto"/>
          </w:divBdr>
          <w:divsChild>
            <w:div w:id="438137408">
              <w:marLeft w:val="0"/>
              <w:marRight w:val="0"/>
              <w:marTop w:val="0"/>
              <w:marBottom w:val="0"/>
              <w:divBdr>
                <w:top w:val="none" w:sz="0" w:space="0" w:color="auto"/>
                <w:left w:val="none" w:sz="0" w:space="0" w:color="auto"/>
                <w:bottom w:val="none" w:sz="0" w:space="0" w:color="auto"/>
                <w:right w:val="none" w:sz="0" w:space="0" w:color="auto"/>
              </w:divBdr>
            </w:div>
          </w:divsChild>
        </w:div>
        <w:div w:id="1108546619">
          <w:marLeft w:val="0"/>
          <w:marRight w:val="0"/>
          <w:marTop w:val="0"/>
          <w:marBottom w:val="0"/>
          <w:divBdr>
            <w:top w:val="none" w:sz="0" w:space="0" w:color="auto"/>
            <w:left w:val="none" w:sz="0" w:space="0" w:color="auto"/>
            <w:bottom w:val="none" w:sz="0" w:space="0" w:color="auto"/>
            <w:right w:val="none" w:sz="0" w:space="0" w:color="auto"/>
          </w:divBdr>
          <w:divsChild>
            <w:div w:id="164519761">
              <w:marLeft w:val="0"/>
              <w:marRight w:val="0"/>
              <w:marTop w:val="0"/>
              <w:marBottom w:val="0"/>
              <w:divBdr>
                <w:top w:val="none" w:sz="0" w:space="0" w:color="auto"/>
                <w:left w:val="none" w:sz="0" w:space="0" w:color="auto"/>
                <w:bottom w:val="none" w:sz="0" w:space="0" w:color="auto"/>
                <w:right w:val="none" w:sz="0" w:space="0" w:color="auto"/>
              </w:divBdr>
            </w:div>
          </w:divsChild>
        </w:div>
        <w:div w:id="1309094427">
          <w:marLeft w:val="0"/>
          <w:marRight w:val="0"/>
          <w:marTop w:val="0"/>
          <w:marBottom w:val="0"/>
          <w:divBdr>
            <w:top w:val="none" w:sz="0" w:space="0" w:color="auto"/>
            <w:left w:val="none" w:sz="0" w:space="0" w:color="auto"/>
            <w:bottom w:val="none" w:sz="0" w:space="0" w:color="auto"/>
            <w:right w:val="none" w:sz="0" w:space="0" w:color="auto"/>
          </w:divBdr>
          <w:divsChild>
            <w:div w:id="484050116">
              <w:marLeft w:val="0"/>
              <w:marRight w:val="0"/>
              <w:marTop w:val="0"/>
              <w:marBottom w:val="0"/>
              <w:divBdr>
                <w:top w:val="none" w:sz="0" w:space="0" w:color="auto"/>
                <w:left w:val="none" w:sz="0" w:space="0" w:color="auto"/>
                <w:bottom w:val="none" w:sz="0" w:space="0" w:color="auto"/>
                <w:right w:val="none" w:sz="0" w:space="0" w:color="auto"/>
              </w:divBdr>
            </w:div>
          </w:divsChild>
        </w:div>
        <w:div w:id="1405109191">
          <w:marLeft w:val="0"/>
          <w:marRight w:val="0"/>
          <w:marTop w:val="0"/>
          <w:marBottom w:val="0"/>
          <w:divBdr>
            <w:top w:val="none" w:sz="0" w:space="0" w:color="auto"/>
            <w:left w:val="none" w:sz="0" w:space="0" w:color="auto"/>
            <w:bottom w:val="none" w:sz="0" w:space="0" w:color="auto"/>
            <w:right w:val="none" w:sz="0" w:space="0" w:color="auto"/>
          </w:divBdr>
          <w:divsChild>
            <w:div w:id="1968857394">
              <w:marLeft w:val="0"/>
              <w:marRight w:val="0"/>
              <w:marTop w:val="0"/>
              <w:marBottom w:val="0"/>
              <w:divBdr>
                <w:top w:val="none" w:sz="0" w:space="0" w:color="auto"/>
                <w:left w:val="none" w:sz="0" w:space="0" w:color="auto"/>
                <w:bottom w:val="none" w:sz="0" w:space="0" w:color="auto"/>
                <w:right w:val="none" w:sz="0" w:space="0" w:color="auto"/>
              </w:divBdr>
            </w:div>
          </w:divsChild>
        </w:div>
        <w:div w:id="1424911555">
          <w:marLeft w:val="0"/>
          <w:marRight w:val="0"/>
          <w:marTop w:val="0"/>
          <w:marBottom w:val="0"/>
          <w:divBdr>
            <w:top w:val="none" w:sz="0" w:space="0" w:color="auto"/>
            <w:left w:val="none" w:sz="0" w:space="0" w:color="auto"/>
            <w:bottom w:val="none" w:sz="0" w:space="0" w:color="auto"/>
            <w:right w:val="none" w:sz="0" w:space="0" w:color="auto"/>
          </w:divBdr>
          <w:divsChild>
            <w:div w:id="528880960">
              <w:marLeft w:val="0"/>
              <w:marRight w:val="0"/>
              <w:marTop w:val="0"/>
              <w:marBottom w:val="0"/>
              <w:divBdr>
                <w:top w:val="none" w:sz="0" w:space="0" w:color="auto"/>
                <w:left w:val="none" w:sz="0" w:space="0" w:color="auto"/>
                <w:bottom w:val="none" w:sz="0" w:space="0" w:color="auto"/>
                <w:right w:val="none" w:sz="0" w:space="0" w:color="auto"/>
              </w:divBdr>
            </w:div>
          </w:divsChild>
        </w:div>
        <w:div w:id="1487936340">
          <w:marLeft w:val="0"/>
          <w:marRight w:val="0"/>
          <w:marTop w:val="0"/>
          <w:marBottom w:val="0"/>
          <w:divBdr>
            <w:top w:val="none" w:sz="0" w:space="0" w:color="auto"/>
            <w:left w:val="none" w:sz="0" w:space="0" w:color="auto"/>
            <w:bottom w:val="none" w:sz="0" w:space="0" w:color="auto"/>
            <w:right w:val="none" w:sz="0" w:space="0" w:color="auto"/>
          </w:divBdr>
          <w:divsChild>
            <w:div w:id="1992169376">
              <w:marLeft w:val="0"/>
              <w:marRight w:val="0"/>
              <w:marTop w:val="0"/>
              <w:marBottom w:val="0"/>
              <w:divBdr>
                <w:top w:val="none" w:sz="0" w:space="0" w:color="auto"/>
                <w:left w:val="none" w:sz="0" w:space="0" w:color="auto"/>
                <w:bottom w:val="none" w:sz="0" w:space="0" w:color="auto"/>
                <w:right w:val="none" w:sz="0" w:space="0" w:color="auto"/>
              </w:divBdr>
            </w:div>
          </w:divsChild>
        </w:div>
        <w:div w:id="1610234221">
          <w:marLeft w:val="0"/>
          <w:marRight w:val="0"/>
          <w:marTop w:val="0"/>
          <w:marBottom w:val="0"/>
          <w:divBdr>
            <w:top w:val="none" w:sz="0" w:space="0" w:color="auto"/>
            <w:left w:val="none" w:sz="0" w:space="0" w:color="auto"/>
            <w:bottom w:val="none" w:sz="0" w:space="0" w:color="auto"/>
            <w:right w:val="none" w:sz="0" w:space="0" w:color="auto"/>
          </w:divBdr>
          <w:divsChild>
            <w:div w:id="209919424">
              <w:marLeft w:val="0"/>
              <w:marRight w:val="0"/>
              <w:marTop w:val="0"/>
              <w:marBottom w:val="0"/>
              <w:divBdr>
                <w:top w:val="none" w:sz="0" w:space="0" w:color="auto"/>
                <w:left w:val="none" w:sz="0" w:space="0" w:color="auto"/>
                <w:bottom w:val="none" w:sz="0" w:space="0" w:color="auto"/>
                <w:right w:val="none" w:sz="0" w:space="0" w:color="auto"/>
              </w:divBdr>
            </w:div>
          </w:divsChild>
        </w:div>
        <w:div w:id="1768884672">
          <w:marLeft w:val="0"/>
          <w:marRight w:val="0"/>
          <w:marTop w:val="0"/>
          <w:marBottom w:val="0"/>
          <w:divBdr>
            <w:top w:val="none" w:sz="0" w:space="0" w:color="auto"/>
            <w:left w:val="none" w:sz="0" w:space="0" w:color="auto"/>
            <w:bottom w:val="none" w:sz="0" w:space="0" w:color="auto"/>
            <w:right w:val="none" w:sz="0" w:space="0" w:color="auto"/>
          </w:divBdr>
          <w:divsChild>
            <w:div w:id="228923139">
              <w:marLeft w:val="0"/>
              <w:marRight w:val="0"/>
              <w:marTop w:val="0"/>
              <w:marBottom w:val="0"/>
              <w:divBdr>
                <w:top w:val="none" w:sz="0" w:space="0" w:color="auto"/>
                <w:left w:val="none" w:sz="0" w:space="0" w:color="auto"/>
                <w:bottom w:val="none" w:sz="0" w:space="0" w:color="auto"/>
                <w:right w:val="none" w:sz="0" w:space="0" w:color="auto"/>
              </w:divBdr>
            </w:div>
            <w:div w:id="604311597">
              <w:marLeft w:val="0"/>
              <w:marRight w:val="0"/>
              <w:marTop w:val="0"/>
              <w:marBottom w:val="0"/>
              <w:divBdr>
                <w:top w:val="none" w:sz="0" w:space="0" w:color="auto"/>
                <w:left w:val="none" w:sz="0" w:space="0" w:color="auto"/>
                <w:bottom w:val="none" w:sz="0" w:space="0" w:color="auto"/>
                <w:right w:val="none" w:sz="0" w:space="0" w:color="auto"/>
              </w:divBdr>
            </w:div>
            <w:div w:id="687832548">
              <w:marLeft w:val="0"/>
              <w:marRight w:val="0"/>
              <w:marTop w:val="0"/>
              <w:marBottom w:val="0"/>
              <w:divBdr>
                <w:top w:val="none" w:sz="0" w:space="0" w:color="auto"/>
                <w:left w:val="none" w:sz="0" w:space="0" w:color="auto"/>
                <w:bottom w:val="none" w:sz="0" w:space="0" w:color="auto"/>
                <w:right w:val="none" w:sz="0" w:space="0" w:color="auto"/>
              </w:divBdr>
            </w:div>
            <w:div w:id="1276524727">
              <w:marLeft w:val="0"/>
              <w:marRight w:val="0"/>
              <w:marTop w:val="0"/>
              <w:marBottom w:val="0"/>
              <w:divBdr>
                <w:top w:val="none" w:sz="0" w:space="0" w:color="auto"/>
                <w:left w:val="none" w:sz="0" w:space="0" w:color="auto"/>
                <w:bottom w:val="none" w:sz="0" w:space="0" w:color="auto"/>
                <w:right w:val="none" w:sz="0" w:space="0" w:color="auto"/>
              </w:divBdr>
            </w:div>
            <w:div w:id="1397704756">
              <w:marLeft w:val="0"/>
              <w:marRight w:val="0"/>
              <w:marTop w:val="0"/>
              <w:marBottom w:val="0"/>
              <w:divBdr>
                <w:top w:val="none" w:sz="0" w:space="0" w:color="auto"/>
                <w:left w:val="none" w:sz="0" w:space="0" w:color="auto"/>
                <w:bottom w:val="none" w:sz="0" w:space="0" w:color="auto"/>
                <w:right w:val="none" w:sz="0" w:space="0" w:color="auto"/>
              </w:divBdr>
            </w:div>
            <w:div w:id="1465847226">
              <w:marLeft w:val="0"/>
              <w:marRight w:val="0"/>
              <w:marTop w:val="0"/>
              <w:marBottom w:val="0"/>
              <w:divBdr>
                <w:top w:val="none" w:sz="0" w:space="0" w:color="auto"/>
                <w:left w:val="none" w:sz="0" w:space="0" w:color="auto"/>
                <w:bottom w:val="none" w:sz="0" w:space="0" w:color="auto"/>
                <w:right w:val="none" w:sz="0" w:space="0" w:color="auto"/>
              </w:divBdr>
            </w:div>
          </w:divsChild>
        </w:div>
        <w:div w:id="1866285264">
          <w:marLeft w:val="0"/>
          <w:marRight w:val="0"/>
          <w:marTop w:val="0"/>
          <w:marBottom w:val="0"/>
          <w:divBdr>
            <w:top w:val="none" w:sz="0" w:space="0" w:color="auto"/>
            <w:left w:val="none" w:sz="0" w:space="0" w:color="auto"/>
            <w:bottom w:val="none" w:sz="0" w:space="0" w:color="auto"/>
            <w:right w:val="none" w:sz="0" w:space="0" w:color="auto"/>
          </w:divBdr>
          <w:divsChild>
            <w:div w:id="613251193">
              <w:marLeft w:val="0"/>
              <w:marRight w:val="0"/>
              <w:marTop w:val="0"/>
              <w:marBottom w:val="0"/>
              <w:divBdr>
                <w:top w:val="none" w:sz="0" w:space="0" w:color="auto"/>
                <w:left w:val="none" w:sz="0" w:space="0" w:color="auto"/>
                <w:bottom w:val="none" w:sz="0" w:space="0" w:color="auto"/>
                <w:right w:val="none" w:sz="0" w:space="0" w:color="auto"/>
              </w:divBdr>
            </w:div>
          </w:divsChild>
        </w:div>
        <w:div w:id="1902324851">
          <w:marLeft w:val="0"/>
          <w:marRight w:val="0"/>
          <w:marTop w:val="0"/>
          <w:marBottom w:val="0"/>
          <w:divBdr>
            <w:top w:val="none" w:sz="0" w:space="0" w:color="auto"/>
            <w:left w:val="none" w:sz="0" w:space="0" w:color="auto"/>
            <w:bottom w:val="none" w:sz="0" w:space="0" w:color="auto"/>
            <w:right w:val="none" w:sz="0" w:space="0" w:color="auto"/>
          </w:divBdr>
          <w:divsChild>
            <w:div w:id="163932784">
              <w:marLeft w:val="0"/>
              <w:marRight w:val="0"/>
              <w:marTop w:val="0"/>
              <w:marBottom w:val="0"/>
              <w:divBdr>
                <w:top w:val="none" w:sz="0" w:space="0" w:color="auto"/>
                <w:left w:val="none" w:sz="0" w:space="0" w:color="auto"/>
                <w:bottom w:val="none" w:sz="0" w:space="0" w:color="auto"/>
                <w:right w:val="none" w:sz="0" w:space="0" w:color="auto"/>
              </w:divBdr>
            </w:div>
          </w:divsChild>
        </w:div>
        <w:div w:id="1963925429">
          <w:marLeft w:val="0"/>
          <w:marRight w:val="0"/>
          <w:marTop w:val="0"/>
          <w:marBottom w:val="0"/>
          <w:divBdr>
            <w:top w:val="none" w:sz="0" w:space="0" w:color="auto"/>
            <w:left w:val="none" w:sz="0" w:space="0" w:color="auto"/>
            <w:bottom w:val="none" w:sz="0" w:space="0" w:color="auto"/>
            <w:right w:val="none" w:sz="0" w:space="0" w:color="auto"/>
          </w:divBdr>
          <w:divsChild>
            <w:div w:id="139271897">
              <w:marLeft w:val="0"/>
              <w:marRight w:val="0"/>
              <w:marTop w:val="0"/>
              <w:marBottom w:val="0"/>
              <w:divBdr>
                <w:top w:val="none" w:sz="0" w:space="0" w:color="auto"/>
                <w:left w:val="none" w:sz="0" w:space="0" w:color="auto"/>
                <w:bottom w:val="none" w:sz="0" w:space="0" w:color="auto"/>
                <w:right w:val="none" w:sz="0" w:space="0" w:color="auto"/>
              </w:divBdr>
            </w:div>
            <w:div w:id="313144824">
              <w:marLeft w:val="0"/>
              <w:marRight w:val="0"/>
              <w:marTop w:val="0"/>
              <w:marBottom w:val="0"/>
              <w:divBdr>
                <w:top w:val="none" w:sz="0" w:space="0" w:color="auto"/>
                <w:left w:val="none" w:sz="0" w:space="0" w:color="auto"/>
                <w:bottom w:val="none" w:sz="0" w:space="0" w:color="auto"/>
                <w:right w:val="none" w:sz="0" w:space="0" w:color="auto"/>
              </w:divBdr>
            </w:div>
            <w:div w:id="497886224">
              <w:marLeft w:val="0"/>
              <w:marRight w:val="0"/>
              <w:marTop w:val="0"/>
              <w:marBottom w:val="0"/>
              <w:divBdr>
                <w:top w:val="none" w:sz="0" w:space="0" w:color="auto"/>
                <w:left w:val="none" w:sz="0" w:space="0" w:color="auto"/>
                <w:bottom w:val="none" w:sz="0" w:space="0" w:color="auto"/>
                <w:right w:val="none" w:sz="0" w:space="0" w:color="auto"/>
              </w:divBdr>
            </w:div>
            <w:div w:id="1917861529">
              <w:marLeft w:val="0"/>
              <w:marRight w:val="0"/>
              <w:marTop w:val="0"/>
              <w:marBottom w:val="0"/>
              <w:divBdr>
                <w:top w:val="none" w:sz="0" w:space="0" w:color="auto"/>
                <w:left w:val="none" w:sz="0" w:space="0" w:color="auto"/>
                <w:bottom w:val="none" w:sz="0" w:space="0" w:color="auto"/>
                <w:right w:val="none" w:sz="0" w:space="0" w:color="auto"/>
              </w:divBdr>
            </w:div>
          </w:divsChild>
        </w:div>
        <w:div w:id="1979996834">
          <w:marLeft w:val="0"/>
          <w:marRight w:val="0"/>
          <w:marTop w:val="0"/>
          <w:marBottom w:val="0"/>
          <w:divBdr>
            <w:top w:val="none" w:sz="0" w:space="0" w:color="auto"/>
            <w:left w:val="none" w:sz="0" w:space="0" w:color="auto"/>
            <w:bottom w:val="none" w:sz="0" w:space="0" w:color="auto"/>
            <w:right w:val="none" w:sz="0" w:space="0" w:color="auto"/>
          </w:divBdr>
          <w:divsChild>
            <w:div w:id="1090616318">
              <w:marLeft w:val="0"/>
              <w:marRight w:val="0"/>
              <w:marTop w:val="0"/>
              <w:marBottom w:val="0"/>
              <w:divBdr>
                <w:top w:val="none" w:sz="0" w:space="0" w:color="auto"/>
                <w:left w:val="none" w:sz="0" w:space="0" w:color="auto"/>
                <w:bottom w:val="none" w:sz="0" w:space="0" w:color="auto"/>
                <w:right w:val="none" w:sz="0" w:space="0" w:color="auto"/>
              </w:divBdr>
            </w:div>
          </w:divsChild>
        </w:div>
        <w:div w:id="2029599814">
          <w:marLeft w:val="0"/>
          <w:marRight w:val="0"/>
          <w:marTop w:val="0"/>
          <w:marBottom w:val="0"/>
          <w:divBdr>
            <w:top w:val="none" w:sz="0" w:space="0" w:color="auto"/>
            <w:left w:val="none" w:sz="0" w:space="0" w:color="auto"/>
            <w:bottom w:val="none" w:sz="0" w:space="0" w:color="auto"/>
            <w:right w:val="none" w:sz="0" w:space="0" w:color="auto"/>
          </w:divBdr>
          <w:divsChild>
            <w:div w:id="239606054">
              <w:marLeft w:val="0"/>
              <w:marRight w:val="0"/>
              <w:marTop w:val="0"/>
              <w:marBottom w:val="0"/>
              <w:divBdr>
                <w:top w:val="none" w:sz="0" w:space="0" w:color="auto"/>
                <w:left w:val="none" w:sz="0" w:space="0" w:color="auto"/>
                <w:bottom w:val="none" w:sz="0" w:space="0" w:color="auto"/>
                <w:right w:val="none" w:sz="0" w:space="0" w:color="auto"/>
              </w:divBdr>
            </w:div>
            <w:div w:id="253323707">
              <w:marLeft w:val="0"/>
              <w:marRight w:val="0"/>
              <w:marTop w:val="0"/>
              <w:marBottom w:val="0"/>
              <w:divBdr>
                <w:top w:val="none" w:sz="0" w:space="0" w:color="auto"/>
                <w:left w:val="none" w:sz="0" w:space="0" w:color="auto"/>
                <w:bottom w:val="none" w:sz="0" w:space="0" w:color="auto"/>
                <w:right w:val="none" w:sz="0" w:space="0" w:color="auto"/>
              </w:divBdr>
            </w:div>
            <w:div w:id="1195998274">
              <w:marLeft w:val="0"/>
              <w:marRight w:val="0"/>
              <w:marTop w:val="0"/>
              <w:marBottom w:val="0"/>
              <w:divBdr>
                <w:top w:val="none" w:sz="0" w:space="0" w:color="auto"/>
                <w:left w:val="none" w:sz="0" w:space="0" w:color="auto"/>
                <w:bottom w:val="none" w:sz="0" w:space="0" w:color="auto"/>
                <w:right w:val="none" w:sz="0" w:space="0" w:color="auto"/>
              </w:divBdr>
            </w:div>
            <w:div w:id="155341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456288">
      <w:bodyDiv w:val="1"/>
      <w:marLeft w:val="0"/>
      <w:marRight w:val="0"/>
      <w:marTop w:val="0"/>
      <w:marBottom w:val="0"/>
      <w:divBdr>
        <w:top w:val="none" w:sz="0" w:space="0" w:color="auto"/>
        <w:left w:val="none" w:sz="0" w:space="0" w:color="auto"/>
        <w:bottom w:val="none" w:sz="0" w:space="0" w:color="auto"/>
        <w:right w:val="none" w:sz="0" w:space="0" w:color="auto"/>
      </w:divBdr>
    </w:div>
    <w:div w:id="1705249397">
      <w:bodyDiv w:val="1"/>
      <w:marLeft w:val="0"/>
      <w:marRight w:val="0"/>
      <w:marTop w:val="0"/>
      <w:marBottom w:val="0"/>
      <w:divBdr>
        <w:top w:val="none" w:sz="0" w:space="0" w:color="auto"/>
        <w:left w:val="none" w:sz="0" w:space="0" w:color="auto"/>
        <w:bottom w:val="none" w:sz="0" w:space="0" w:color="auto"/>
        <w:right w:val="none" w:sz="0" w:space="0" w:color="auto"/>
      </w:divBdr>
      <w:divsChild>
        <w:div w:id="893809798">
          <w:marLeft w:val="0"/>
          <w:marRight w:val="0"/>
          <w:marTop w:val="0"/>
          <w:marBottom w:val="0"/>
          <w:divBdr>
            <w:top w:val="none" w:sz="0" w:space="0" w:color="auto"/>
            <w:left w:val="none" w:sz="0" w:space="0" w:color="auto"/>
            <w:bottom w:val="none" w:sz="0" w:space="0" w:color="auto"/>
            <w:right w:val="none" w:sz="0" w:space="0" w:color="auto"/>
          </w:divBdr>
          <w:divsChild>
            <w:div w:id="1166818633">
              <w:marLeft w:val="0"/>
              <w:marRight w:val="0"/>
              <w:marTop w:val="0"/>
              <w:marBottom w:val="0"/>
              <w:divBdr>
                <w:top w:val="none" w:sz="0" w:space="0" w:color="auto"/>
                <w:left w:val="none" w:sz="0" w:space="0" w:color="auto"/>
                <w:bottom w:val="none" w:sz="0" w:space="0" w:color="auto"/>
                <w:right w:val="none" w:sz="0" w:space="0" w:color="auto"/>
              </w:divBdr>
              <w:divsChild>
                <w:div w:id="187750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64372">
      <w:bodyDiv w:val="1"/>
      <w:marLeft w:val="0"/>
      <w:marRight w:val="0"/>
      <w:marTop w:val="0"/>
      <w:marBottom w:val="0"/>
      <w:divBdr>
        <w:top w:val="none" w:sz="0" w:space="0" w:color="auto"/>
        <w:left w:val="none" w:sz="0" w:space="0" w:color="auto"/>
        <w:bottom w:val="none" w:sz="0" w:space="0" w:color="auto"/>
        <w:right w:val="none" w:sz="0" w:space="0" w:color="auto"/>
      </w:divBdr>
      <w:divsChild>
        <w:div w:id="1989938987">
          <w:marLeft w:val="0"/>
          <w:marRight w:val="0"/>
          <w:marTop w:val="0"/>
          <w:marBottom w:val="0"/>
          <w:divBdr>
            <w:top w:val="none" w:sz="0" w:space="0" w:color="auto"/>
            <w:left w:val="none" w:sz="0" w:space="0" w:color="auto"/>
            <w:bottom w:val="none" w:sz="0" w:space="0" w:color="auto"/>
            <w:right w:val="none" w:sz="0" w:space="0" w:color="auto"/>
          </w:divBdr>
          <w:divsChild>
            <w:div w:id="1960649019">
              <w:marLeft w:val="0"/>
              <w:marRight w:val="0"/>
              <w:marTop w:val="0"/>
              <w:marBottom w:val="0"/>
              <w:divBdr>
                <w:top w:val="none" w:sz="0" w:space="0" w:color="auto"/>
                <w:left w:val="none" w:sz="0" w:space="0" w:color="auto"/>
                <w:bottom w:val="none" w:sz="0" w:space="0" w:color="auto"/>
                <w:right w:val="none" w:sz="0" w:space="0" w:color="auto"/>
              </w:divBdr>
              <w:divsChild>
                <w:div w:id="36047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599738">
      <w:bodyDiv w:val="1"/>
      <w:marLeft w:val="0"/>
      <w:marRight w:val="0"/>
      <w:marTop w:val="0"/>
      <w:marBottom w:val="0"/>
      <w:divBdr>
        <w:top w:val="none" w:sz="0" w:space="0" w:color="auto"/>
        <w:left w:val="none" w:sz="0" w:space="0" w:color="auto"/>
        <w:bottom w:val="none" w:sz="0" w:space="0" w:color="auto"/>
        <w:right w:val="none" w:sz="0" w:space="0" w:color="auto"/>
      </w:divBdr>
    </w:div>
    <w:div w:id="201241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6F6E82B0DDB9C4BBDB98641EF71EBA6" ma:contentTypeVersion="10" ma:contentTypeDescription="Crear nuevo documento." ma:contentTypeScope="" ma:versionID="4cf76461c6e5ae4ef94313538b21cc12">
  <xsd:schema xmlns:xsd="http://www.w3.org/2001/XMLSchema" xmlns:xs="http://www.w3.org/2001/XMLSchema" xmlns:p="http://schemas.microsoft.com/office/2006/metadata/properties" xmlns:ns2="08fe3b5e-78ed-4786-824a-d5c0dd338a3e" xmlns:ns3="92a3f85b-222f-4c5d-a3bc-f1e2be5f7fb6" targetNamespace="http://schemas.microsoft.com/office/2006/metadata/properties" ma:root="true" ma:fieldsID="bcd01f9100db899bb4d6fe055da4062e" ns2:_="" ns3:_="">
    <xsd:import namespace="08fe3b5e-78ed-4786-824a-d5c0dd338a3e"/>
    <xsd:import namespace="92a3f85b-222f-4c5d-a3bc-f1e2be5f7f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e3b5e-78ed-4786-824a-d5c0dd338a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26ccb84-4f69-4999-8ced-c5814337f97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3f85b-222f-4c5d-a3bc-f1e2be5f7fb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b431aa2-cd0c-4763-9eb4-5ae15ca6f88a}" ma:internalName="TaxCatchAll" ma:showField="CatchAllData" ma:web="92a3f85b-222f-4c5d-a3bc-f1e2be5f7f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a3f85b-222f-4c5d-a3bc-f1e2be5f7fb6" xsi:nil="true"/>
    <lcf76f155ced4ddcb4097134ff3c332f xmlns="08fe3b5e-78ed-4786-824a-d5c0dd338a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FE250FA-9CFC-48E6-9AAE-D104E388D7EB}"/>
</file>

<file path=customXml/itemProps2.xml><?xml version="1.0" encoding="utf-8"?>
<ds:datastoreItem xmlns:ds="http://schemas.openxmlformats.org/officeDocument/2006/customXml" ds:itemID="{AAA67EF1-6544-45B8-B90C-6F9C620CF698}"/>
</file>

<file path=customXml/itemProps3.xml><?xml version="1.0" encoding="utf-8"?>
<ds:datastoreItem xmlns:ds="http://schemas.openxmlformats.org/officeDocument/2006/customXml" ds:itemID="{E8ED4288-5999-4FF6-8692-DACB0F9C8CF2}"/>
</file>

<file path=docProps/app.xml><?xml version="1.0" encoding="utf-8"?>
<Properties xmlns="http://schemas.openxmlformats.org/officeDocument/2006/extended-properties" xmlns:vt="http://schemas.openxmlformats.org/officeDocument/2006/docPropsVTypes">
  <Template>Normal</Template>
  <TotalTime>1</TotalTime>
  <Pages>7</Pages>
  <Words>1763</Words>
  <Characters>9699</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Stiveen Castro</dc:creator>
  <cp:keywords/>
  <dc:description/>
  <cp:lastModifiedBy>Clara Alejandra Torrado Ibañez</cp:lastModifiedBy>
  <cp:revision>2</cp:revision>
  <dcterms:created xsi:type="dcterms:W3CDTF">2026-08-10T13:39:00Z</dcterms:created>
  <dcterms:modified xsi:type="dcterms:W3CDTF">2026-08-10T13:39:00Z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0x01010086F6E82B0DDB9C4BBDB98641EF71EBA6</vt:lpwstr>
  </property>
</Properties>
</file>