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jc w:val="center"/>
        <w:tblLook w:val="0680" w:firstRow="0" w:lastRow="0" w:firstColumn="1" w:lastColumn="0" w:noHBand="1" w:noVBand="1"/>
      </w:tblPr>
      <w:tblGrid>
        <w:gridCol w:w="9918"/>
      </w:tblGrid>
      <w:tr w:rsidR="00DF6A8D" w:rsidRPr="002076AD" w14:paraId="26F457A0" w14:textId="77777777" w:rsidTr="00E660AD">
        <w:trPr>
          <w:jc w:val="center"/>
        </w:trPr>
        <w:tc>
          <w:tcPr>
            <w:tcW w:w="9918" w:type="dxa"/>
          </w:tcPr>
          <w:p w14:paraId="672A6659" w14:textId="2A93B55E" w:rsidR="00C5190A" w:rsidRPr="002076AD" w:rsidRDefault="00FD43C9" w:rsidP="00C5190A">
            <w:pPr>
              <w:spacing w:line="257" w:lineRule="auto"/>
              <w:jc w:val="center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t>CONVOCATORIA DE ESTÍMULOS 2025: FESTIVAL 1622 – NAVIDAD 2025</w:t>
            </w: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br/>
              <w:t xml:space="preserve">ÁREA: </w:t>
            </w:r>
            <w:r w:rsidR="0054647B">
              <w:rPr>
                <w:rFonts w:ascii="Arial Narrow" w:hAnsi="Arial Narrow" w:cs="Arial"/>
                <w:b/>
                <w:bCs/>
                <w:color w:val="000000" w:themeColor="text1"/>
              </w:rPr>
              <w:t xml:space="preserve">CIRCO </w:t>
            </w:r>
            <w:r w:rsidR="00ED3FBB">
              <w:rPr>
                <w:rFonts w:ascii="Arial Narrow" w:hAnsi="Arial Narrow" w:cs="Arial"/>
                <w:b/>
                <w:bCs/>
                <w:color w:val="000000" w:themeColor="text1"/>
              </w:rPr>
              <w:t xml:space="preserve"> </w:t>
            </w:r>
          </w:p>
        </w:tc>
      </w:tr>
      <w:tr w:rsidR="00303D64" w:rsidRPr="002076AD" w14:paraId="24767AC5" w14:textId="77777777" w:rsidTr="00E660AD">
        <w:trPr>
          <w:jc w:val="center"/>
        </w:trPr>
        <w:tc>
          <w:tcPr>
            <w:tcW w:w="9918" w:type="dxa"/>
          </w:tcPr>
          <w:p w14:paraId="44FB4D0B" w14:textId="509D8AE8" w:rsidR="00303D64" w:rsidRPr="002076AD" w:rsidRDefault="00303D64" w:rsidP="00303D64">
            <w:pPr>
              <w:pStyle w:val="Prrafodelista"/>
              <w:numPr>
                <w:ilvl w:val="0"/>
                <w:numId w:val="31"/>
              </w:num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Seleccione la categoría en la cual quiere participar </w:t>
            </w:r>
          </w:p>
          <w:p w14:paraId="46E6C404" w14:textId="77777777" w:rsidR="00E85232" w:rsidRDefault="00E85232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3172E07" w14:textId="77777777" w:rsidR="004E7EAD" w:rsidRDefault="00C5190A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5190A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Categoría: </w:t>
            </w:r>
          </w:p>
          <w:p w14:paraId="767D67B1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0D8796A" w14:textId="28624087" w:rsidR="00C5190A" w:rsidRDefault="0054647B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54647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FESTIVAL “BUCARAMANGA EN CLAVE DE CIRCO – VOLUMEN 1”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Pr="0054647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(Producción y Ejecución – Circulación)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4E7E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_____</w:t>
            </w:r>
          </w:p>
          <w:p w14:paraId="4AC26673" w14:textId="77777777" w:rsidR="003377DD" w:rsidRDefault="003377D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165C8DC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738F8F4" w14:textId="77777777" w:rsidR="003A1815" w:rsidRPr="002076AD" w:rsidRDefault="003A1815" w:rsidP="00303D64">
            <w:pPr>
              <w:pStyle w:val="Prrafodelista"/>
              <w:spacing w:line="257" w:lineRule="auto"/>
              <w:rPr>
                <w:rFonts w:ascii="Arial Narrow" w:eastAsia="Arial" w:hAnsi="Arial Narrow" w:cs="Arial"/>
                <w:bCs/>
                <w:color w:val="000000" w:themeColor="text1"/>
              </w:rPr>
            </w:pPr>
          </w:p>
          <w:p w14:paraId="439E2176" w14:textId="77C7687F" w:rsidR="00303D64" w:rsidRPr="002076AD" w:rsidRDefault="00303D64" w:rsidP="00303D64">
            <w:p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5B24CC" w:rsidRPr="002076AD" w14:paraId="48F15020" w14:textId="77777777" w:rsidTr="00E660AD">
        <w:trPr>
          <w:trHeight w:val="1216"/>
          <w:jc w:val="center"/>
        </w:trPr>
        <w:tc>
          <w:tcPr>
            <w:tcW w:w="9918" w:type="dxa"/>
          </w:tcPr>
          <w:p w14:paraId="6AEA63E2" w14:textId="77777777" w:rsidR="0054647B" w:rsidRDefault="607B4378" w:rsidP="0054647B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NOMBRE DE LA PROPUESTA 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Y 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DEL GRUPO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O ENTIDAD POSTULANTE</w:t>
            </w:r>
            <w:r w:rsidR="0054647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. </w:t>
            </w:r>
            <w:r w:rsidR="0054647B" w:rsidRPr="0054647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Nombre del Festival de Circo y del colectivo/entidad proponente</w:t>
            </w:r>
            <w:r w:rsidR="0054647B" w:rsidRPr="0054647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br/>
            </w:r>
          </w:p>
          <w:p w14:paraId="46C713E8" w14:textId="74828DA3" w:rsidR="0054647B" w:rsidRPr="0054647B" w:rsidRDefault="0054647B" w:rsidP="0054647B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Incluir: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58"/>
              <w:gridCol w:w="2107"/>
              <w:gridCol w:w="1947"/>
              <w:gridCol w:w="2213"/>
              <w:gridCol w:w="1577"/>
            </w:tblGrid>
            <w:tr w:rsidR="0054647B" w:rsidRPr="0054647B" w14:paraId="63BDAE09" w14:textId="77777777" w:rsidTr="0054647B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538CB0" w14:textId="77777777" w:rsidR="0054647B" w:rsidRPr="0054647B" w:rsidRDefault="0054647B" w:rsidP="0054647B">
                  <w:pPr>
                    <w:pStyle w:val="Prrafodelista"/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</w:pPr>
                  <w:r w:rsidRPr="0054647B"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  <w:t>Nombre del festival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4931E0" w14:textId="77777777" w:rsidR="0054647B" w:rsidRPr="0054647B" w:rsidRDefault="0054647B" w:rsidP="0054647B">
                  <w:pPr>
                    <w:pStyle w:val="Prrafodelista"/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</w:pPr>
                  <w:r w:rsidRPr="0054647B"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  <w:t>Nombre del grupo / entidad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0B3479" w14:textId="77777777" w:rsidR="0054647B" w:rsidRPr="0054647B" w:rsidRDefault="0054647B" w:rsidP="0054647B">
                  <w:pPr>
                    <w:pStyle w:val="Prrafodelista"/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</w:pPr>
                  <w:r w:rsidRPr="0054647B"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  <w:t>NIT o documento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E8AE1F" w14:textId="77777777" w:rsidR="0054647B" w:rsidRPr="0054647B" w:rsidRDefault="0054647B" w:rsidP="0054647B">
                  <w:pPr>
                    <w:pStyle w:val="Prrafodelista"/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</w:pPr>
                  <w:r w:rsidRPr="0054647B"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  <w:t>Representante legal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6C9C86" w14:textId="77777777" w:rsidR="0054647B" w:rsidRPr="0054647B" w:rsidRDefault="0054647B" w:rsidP="0054647B">
                  <w:pPr>
                    <w:pStyle w:val="Prrafodelista"/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</w:pPr>
                  <w:r w:rsidRPr="0054647B"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  <w:t>Contacto</w:t>
                  </w:r>
                </w:p>
              </w:tc>
            </w:tr>
          </w:tbl>
          <w:p w14:paraId="23112DDB" w14:textId="77777777" w:rsidR="0054647B" w:rsidRDefault="0054647B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B37F553" w14:textId="77777777" w:rsidR="0054647B" w:rsidRDefault="0054647B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1AF80741" w14:textId="77777777" w:rsidR="0054647B" w:rsidRDefault="0054647B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BB77B13" w14:textId="77777777" w:rsidR="0054647B" w:rsidRDefault="0054647B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5B8EB3D" w14:textId="383B083A" w:rsidR="00ED3FBB" w:rsidRPr="00954713" w:rsidRDefault="00FD43C9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Relacionar número de integrantes</w:t>
            </w:r>
            <w:r w:rsidR="00954713"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con n</w:t>
            </w:r>
            <w:r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ombres completos</w:t>
            </w:r>
            <w:r w:rsid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.</w:t>
            </w:r>
          </w:p>
          <w:p w14:paraId="52A4311F" w14:textId="03F3BE6C" w:rsidR="00C5190A" w:rsidRDefault="00FD43C9" w:rsidP="00C5190A">
            <w:pPr>
              <w:pStyle w:val="Prrafodelista"/>
              <w:ind w:left="0"/>
              <w:jc w:val="both"/>
              <w:rPr>
                <w:rStyle w:val="normaltextrun"/>
                <w:rFonts w:eastAsia="Arial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Importante: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Verificar que 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todos los integrantes del festival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estén inscritos en la plataforma TuConvocatoria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(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deben relacionar el número de integrantes que van a participar con sus nombres completos y números de identificación y</w:t>
            </w:r>
            <w:r w:rsidR="00C5190A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 éstos deben 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estar afiliados en la plataforma “TuConvocatoria”</w:t>
            </w:r>
            <w:r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)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. </w:t>
            </w:r>
          </w:p>
          <w:p w14:paraId="4F007842" w14:textId="709A7E55" w:rsidR="005B24CC" w:rsidRPr="002076AD" w:rsidRDefault="005B24CC" w:rsidP="607B4378">
            <w:pPr>
              <w:jc w:val="both"/>
              <w:rPr>
                <w:rFonts w:ascii="Arial Narrow" w:eastAsia="Arial" w:hAnsi="Arial Narrow" w:cs="Arial"/>
                <w:i/>
                <w:iCs/>
                <w:color w:val="000000"/>
                <w:shd w:val="clear" w:color="auto" w:fill="FFFFFF"/>
              </w:rPr>
            </w:pPr>
          </w:p>
          <w:p w14:paraId="7A2040E7" w14:textId="7F11E61A" w:rsidR="005B24CC" w:rsidRPr="002076AD" w:rsidRDefault="005B24CC" w:rsidP="00C5190A">
            <w:pPr>
              <w:jc w:val="center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10D81850" w14:textId="5EB2986F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048EBA29" w14:textId="77777777" w:rsidR="00E85232" w:rsidRPr="002076AD" w:rsidRDefault="00E85232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AF028D0" w14:textId="7D956B2E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37A1DB94" w14:textId="2BEF9889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4B93DC9C" w14:textId="06CF1208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F8C47E2" w14:textId="18C77161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18813CBD" w14:textId="30AD57B2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73C9408" w14:textId="64A55607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4DB236E8" w14:textId="0058EF9D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954713" w:rsidRPr="002076AD" w14:paraId="1E27D183" w14:textId="77777777" w:rsidTr="00E660AD">
        <w:trPr>
          <w:trHeight w:val="1216"/>
          <w:jc w:val="center"/>
        </w:trPr>
        <w:tc>
          <w:tcPr>
            <w:tcW w:w="9918" w:type="dxa"/>
          </w:tcPr>
          <w:p w14:paraId="0FCF48C8" w14:textId="12D8B86B" w:rsidR="00954713" w:rsidRPr="00954713" w:rsidRDefault="00954713" w:rsidP="00FD43C9">
            <w:pPr>
              <w:pStyle w:val="Prrafodelista"/>
              <w:numPr>
                <w:ilvl w:val="0"/>
                <w:numId w:val="31"/>
              </w:numPr>
              <w:jc w:val="both"/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</w:pPr>
            <w:r w:rsidRPr="00954713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  <w:t>O</w:t>
            </w:r>
            <w:r w:rsidRPr="00954713">
              <w:rPr>
                <w:rStyle w:val="normaltextrun"/>
                <w:rFonts w:ascii="Arial" w:hAnsi="Arial" w:cs="Arial"/>
                <w:b/>
                <w:bCs/>
              </w:rPr>
              <w:t>BJETIVOS (GENERALES Y ESPECÍFICOS):</w:t>
            </w:r>
          </w:p>
        </w:tc>
      </w:tr>
      <w:tr w:rsidR="00ED3FBB" w:rsidRPr="002076AD" w14:paraId="173B54F0" w14:textId="77777777" w:rsidTr="00E660AD">
        <w:trPr>
          <w:trHeight w:val="1216"/>
          <w:jc w:val="center"/>
        </w:trPr>
        <w:tc>
          <w:tcPr>
            <w:tcW w:w="9918" w:type="dxa"/>
          </w:tcPr>
          <w:p w14:paraId="065766FC" w14:textId="5F75058F" w:rsidR="00ED3FBB" w:rsidRDefault="00ED3FBB" w:rsidP="00ED3FBB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PROPUESTA CREATIVA</w:t>
            </w:r>
            <w:r w:rsidR="00F8483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54647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DE FESTIVAL CIRCENCE (“BUCARAMANGA EN CLAVE DE CIRCO”), 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PARA EL FESTIVAL</w:t>
            </w:r>
            <w:r w:rsidR="00F8483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1622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: </w:t>
            </w:r>
          </w:p>
          <w:p w14:paraId="681124C8" w14:textId="118CA571" w:rsidR="0054647B" w:rsidRDefault="0054647B" w:rsidP="0054647B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INCLUIR: </w:t>
            </w:r>
          </w:p>
          <w:p w14:paraId="16F54844" w14:textId="6C2B5163" w:rsidR="0054647B" w:rsidRPr="00E42F68" w:rsidRDefault="0054647B" w:rsidP="0054647B">
            <w:pPr>
              <w:pStyle w:val="Prrafodelista"/>
              <w:ind w:left="0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00E42F68">
              <w:rPr>
                <w:rFonts w:ascii="Arial" w:eastAsia="Arial" w:hAnsi="Arial" w:cs="Arial"/>
                <w:color w:val="000000" w:themeColor="text1"/>
              </w:rPr>
              <w:t>Descripción General de Festival propuesto, con enfoque artístico circense, tipo de circo (social, contemporáneo, tradicional).</w:t>
            </w:r>
          </w:p>
          <w:p w14:paraId="1D8E291F" w14:textId="52E325D6" w:rsidR="0054647B" w:rsidRPr="00E42F68" w:rsidRDefault="0054647B" w:rsidP="0054647B">
            <w:pPr>
              <w:pStyle w:val="Prrafodelista"/>
              <w:ind w:left="0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00E42F68">
              <w:rPr>
                <w:rFonts w:ascii="Arial" w:eastAsia="Arial" w:hAnsi="Arial" w:cs="Arial"/>
                <w:color w:val="000000" w:themeColor="text1"/>
              </w:rPr>
              <w:t xml:space="preserve">Valor Cultura, con descripción del impacto esperado por parte de la comunidad bumanguesa, y su importancia para el fortalecimiento del sector. </w:t>
            </w:r>
          </w:p>
          <w:p w14:paraId="06CEB401" w14:textId="0CC8AB3F" w:rsidR="0054647B" w:rsidRPr="00E42F68" w:rsidRDefault="0054647B" w:rsidP="0054647B">
            <w:pPr>
              <w:pStyle w:val="Prrafodelista"/>
              <w:ind w:left="0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00E42F68">
              <w:rPr>
                <w:rFonts w:ascii="Arial" w:eastAsia="Arial" w:hAnsi="Arial" w:cs="Arial"/>
                <w:color w:val="000000" w:themeColor="text1"/>
              </w:rPr>
              <w:t xml:space="preserve">Concepto artístico y curatorial, sustentando cómo se relacionan entre si los espectáculos y qué disciplinas </w:t>
            </w:r>
            <w:r w:rsidR="00E42F68" w:rsidRPr="00E42F68">
              <w:rPr>
                <w:rFonts w:ascii="Arial" w:eastAsia="Arial" w:hAnsi="Arial" w:cs="Arial"/>
                <w:color w:val="000000" w:themeColor="text1"/>
              </w:rPr>
              <w:t>circense</w:t>
            </w:r>
            <w:r w:rsidRPr="00E42F68">
              <w:rPr>
                <w:rFonts w:ascii="Arial" w:eastAsia="Arial" w:hAnsi="Arial" w:cs="Arial"/>
                <w:color w:val="000000" w:themeColor="text1"/>
              </w:rPr>
              <w:t xml:space="preserve"> se van a incluir y cómo dialogan estas entre sí y con el propósito del festival 1622 y de la convocatoria en sí misma. </w:t>
            </w:r>
          </w:p>
          <w:p w14:paraId="248BC30B" w14:textId="7415128E" w:rsidR="0054647B" w:rsidRPr="00E42F68" w:rsidRDefault="0054647B" w:rsidP="0054647B">
            <w:pPr>
              <w:pStyle w:val="Prrafodelista"/>
              <w:ind w:left="0"/>
              <w:jc w:val="both"/>
              <w:rPr>
                <w:rFonts w:ascii="Arial" w:hAnsi="Arial" w:cs="Arial"/>
                <w:color w:val="000000"/>
              </w:rPr>
            </w:pPr>
            <w:r w:rsidRPr="00E42F68">
              <w:rPr>
                <w:rFonts w:ascii="Arial" w:eastAsia="Arial" w:hAnsi="Arial" w:cs="Arial"/>
                <w:color w:val="000000" w:themeColor="text1"/>
              </w:rPr>
              <w:t xml:space="preserve">Estrategia sectorial: </w:t>
            </w:r>
            <w:r w:rsidRPr="00E42F68">
              <w:rPr>
                <w:rFonts w:ascii="Arial" w:hAnsi="Arial" w:cs="Arial"/>
                <w:color w:val="000000"/>
              </w:rPr>
              <w:t>Redes, escuelas, colectivos, articulación con escena local.</w:t>
            </w:r>
          </w:p>
          <w:p w14:paraId="2F2BD67A" w14:textId="73804AD8" w:rsidR="0054647B" w:rsidRPr="00E42F68" w:rsidRDefault="0054647B" w:rsidP="0054647B">
            <w:pPr>
              <w:pStyle w:val="Prrafodelista"/>
              <w:ind w:left="0"/>
              <w:jc w:val="both"/>
              <w:rPr>
                <w:rFonts w:ascii="Arial" w:hAnsi="Arial" w:cs="Arial"/>
                <w:color w:val="000000"/>
              </w:rPr>
            </w:pPr>
            <w:r w:rsidRPr="00E42F68">
              <w:rPr>
                <w:rFonts w:ascii="Arial" w:hAnsi="Arial" w:cs="Arial"/>
                <w:color w:val="000000"/>
              </w:rPr>
              <w:t xml:space="preserve">Justificación Cultural: ¿Por qué el arte de circo es tan importante en Bucaramanga, cuál es su historia, legado y sus aportes al desarrollo cultural y artístico de la sociedad bumanguesa? ¿Qué impacto se espera alcanzar con este festival?. </w:t>
            </w:r>
          </w:p>
          <w:p w14:paraId="349C87DE" w14:textId="77777777" w:rsidR="0054647B" w:rsidRDefault="0054647B" w:rsidP="0054647B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2C8AD655" w14:textId="77777777" w:rsidR="0054647B" w:rsidRDefault="0054647B" w:rsidP="0054647B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1CDF887F" w14:textId="77777777" w:rsidR="0054647B" w:rsidRPr="0054647B" w:rsidRDefault="0054647B" w:rsidP="0054647B">
            <w:p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58EA51C" w14:textId="77777777" w:rsidR="00F8483F" w:rsidRDefault="00F8483F" w:rsidP="00F8483F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2697EBF" w14:textId="77777777" w:rsidR="00F8483F" w:rsidRDefault="00F8483F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F930BE0" w14:textId="559667FF" w:rsidR="00F8483F" w:rsidRPr="00F8483F" w:rsidRDefault="00F8483F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F8483F" w:rsidRPr="00F8483F" w14:paraId="15032D85" w14:textId="77777777" w:rsidTr="00E660AD">
        <w:trPr>
          <w:trHeight w:val="1216"/>
          <w:jc w:val="center"/>
        </w:trPr>
        <w:tc>
          <w:tcPr>
            <w:tcW w:w="9918" w:type="dxa"/>
          </w:tcPr>
          <w:p w14:paraId="339B675E" w14:textId="0C461DEE" w:rsidR="00E42F68" w:rsidRDefault="00E42F68" w:rsidP="00E42F68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lastRenderedPageBreak/>
              <w:t>Programación de Artistas y Agrupaciones Circenses Seleccionadas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:</w:t>
            </w:r>
          </w:p>
          <w:p w14:paraId="54D131FE" w14:textId="77777777" w:rsid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225CD4DC" w14:textId="7F7D6A2D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color w:val="000000" w:themeColor="text1"/>
              </w:rPr>
              <w:t>Nombre de la agrupación o artistas a presentarse</w:t>
            </w:r>
          </w:p>
          <w:p w14:paraId="25F45648" w14:textId="77777777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49C7A511" w14:textId="0699B86A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color w:val="000000" w:themeColor="text1"/>
              </w:rPr>
              <w:t>Ficha técnica de la presentación, número o acto circense.</w:t>
            </w:r>
          </w:p>
          <w:p w14:paraId="28AED207" w14:textId="77777777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45359BF6" w14:textId="52ABAD5E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color w:val="000000" w:themeColor="text1"/>
              </w:rPr>
              <w:t>Tipo (Larga / Mediana trayectoria o artista emergente). Relacionar trayectoria de cada uno (en años).</w:t>
            </w:r>
          </w:p>
          <w:p w14:paraId="2F9D10B4" w14:textId="77777777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25018E26" w14:textId="7222FE1E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color w:val="000000" w:themeColor="text1"/>
              </w:rPr>
              <w:t xml:space="preserve">Disciplina (acrobacias, clown, aéreos, </w:t>
            </w:r>
            <w:r>
              <w:rPr>
                <w:rFonts w:ascii="Arial Narrow" w:eastAsia="Arial" w:hAnsi="Arial Narrow" w:cs="Arial"/>
                <w:color w:val="000000" w:themeColor="text1"/>
              </w:rPr>
              <w:t xml:space="preserve">equilibrio, fuegos, </w:t>
            </w:r>
            <w:r w:rsidRPr="00E42F68">
              <w:rPr>
                <w:rFonts w:ascii="Arial Narrow" w:eastAsia="Arial" w:hAnsi="Arial Narrow" w:cs="Arial"/>
                <w:color w:val="000000" w:themeColor="text1"/>
              </w:rPr>
              <w:t>etc).</w:t>
            </w:r>
          </w:p>
          <w:p w14:paraId="1A15D84C" w14:textId="77777777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48D37C6F" w14:textId="1532E2F6" w:rsid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color w:val="000000" w:themeColor="text1"/>
              </w:rPr>
              <w:t>Duración de cada espectáculo.</w:t>
            </w:r>
          </w:p>
          <w:p w14:paraId="740166B3" w14:textId="77777777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2C5EA681" w14:textId="7376C321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color w:val="000000" w:themeColor="text1"/>
              </w:rPr>
              <w:t xml:space="preserve">Número de artistas en escena. </w:t>
            </w:r>
          </w:p>
          <w:p w14:paraId="6E704679" w14:textId="77777777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65DF0243" w14:textId="46BA25F2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color w:val="000000" w:themeColor="text1"/>
              </w:rPr>
              <w:t>Link de video donde se permita apreciar parte de</w:t>
            </w:r>
            <w:r>
              <w:rPr>
                <w:rFonts w:ascii="Arial Narrow" w:eastAsia="Arial" w:hAnsi="Arial Narrow" w:cs="Arial"/>
                <w:color w:val="000000" w:themeColor="text1"/>
              </w:rPr>
              <w:t xml:space="preserve"> cada</w:t>
            </w:r>
            <w:r w:rsidRPr="00E42F68">
              <w:rPr>
                <w:rFonts w:ascii="Arial Narrow" w:eastAsia="Arial" w:hAnsi="Arial Narrow" w:cs="Arial"/>
                <w:color w:val="000000" w:themeColor="text1"/>
              </w:rPr>
              <w:t xml:space="preserve"> acto circense a presentar dentro de los shows </w:t>
            </w:r>
            <w:r>
              <w:rPr>
                <w:rFonts w:ascii="Arial Narrow" w:eastAsia="Arial" w:hAnsi="Arial Narrow" w:cs="Arial"/>
                <w:color w:val="000000" w:themeColor="text1"/>
              </w:rPr>
              <w:t xml:space="preserve">y presentaciones previstas en el </w:t>
            </w:r>
            <w:r w:rsidRPr="00E42F68">
              <w:rPr>
                <w:rFonts w:ascii="Arial Narrow" w:eastAsia="Arial" w:hAnsi="Arial Narrow" w:cs="Arial"/>
                <w:color w:val="000000" w:themeColor="text1"/>
              </w:rPr>
              <w:t xml:space="preserve">festival. </w:t>
            </w:r>
          </w:p>
          <w:p w14:paraId="0D8F4AC5" w14:textId="77777777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6545CC6A" w14:textId="6BF9B6E3" w:rsid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color w:val="000000" w:themeColor="text1"/>
              </w:rPr>
              <w:t xml:space="preserve">Ryder técnico necesario para cada presentación. </w:t>
            </w:r>
          </w:p>
          <w:p w14:paraId="7ED7E1AB" w14:textId="77777777" w:rsid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</w:p>
          <w:p w14:paraId="305FBE13" w14:textId="2EFFACB6" w:rsid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color w:val="000000" w:themeColor="text1"/>
              </w:rPr>
              <w:t>Plan técnico de seguridad (anclajes, montaje certificado, rigger</w:t>
            </w:r>
            <w:r>
              <w:rPr>
                <w:rFonts w:ascii="Arial Narrow" w:eastAsia="Arial" w:hAnsi="Arial Narrow" w:cs="Arial"/>
                <w:color w:val="000000" w:themeColor="text1"/>
              </w:rPr>
              <w:t>; y demás p</w:t>
            </w:r>
            <w:r w:rsidRPr="00E42F68">
              <w:rPr>
                <w:rFonts w:ascii="Arial Narrow" w:eastAsia="Arial" w:hAnsi="Arial Narrow" w:cs="Arial"/>
                <w:color w:val="000000" w:themeColor="text1"/>
              </w:rPr>
              <w:t>rotocolos de seguridad y riesgo específicos para circo</w:t>
            </w:r>
            <w:r>
              <w:rPr>
                <w:rFonts w:ascii="Arial Narrow" w:eastAsia="Arial" w:hAnsi="Arial Narrow" w:cs="Arial"/>
                <w:color w:val="000000" w:themeColor="text1"/>
              </w:rPr>
              <w:t xml:space="preserve">). </w:t>
            </w:r>
            <w:r w:rsidRPr="00E42F68">
              <w:rPr>
                <w:rFonts w:ascii="Arial Narrow" w:eastAsia="Arial" w:hAnsi="Arial Narrow" w:cs="Arial"/>
                <w:color w:val="000000" w:themeColor="text1"/>
              </w:rPr>
              <w:br/>
            </w:r>
          </w:p>
          <w:p w14:paraId="0AC33362" w14:textId="6AC011CB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color w:val="000000" w:themeColor="text1"/>
              </w:rPr>
              <w:t>Estrategia territorial</w:t>
            </w:r>
            <w:r>
              <w:rPr>
                <w:rFonts w:ascii="Arial Narrow" w:eastAsia="Arial" w:hAnsi="Arial Narrow" w:cs="Arial"/>
                <w:color w:val="000000" w:themeColor="text1"/>
              </w:rPr>
              <w:t xml:space="preserve"> (para el impacto del público en el barrio popular o lugar escogido para desarrollar el festival). </w:t>
            </w:r>
          </w:p>
          <w:p w14:paraId="34EF00E0" w14:textId="77777777" w:rsidR="00E42F68" w:rsidRPr="00E42F68" w:rsidRDefault="00E42F68" w:rsidP="00E42F68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E42F68" w:rsidRPr="00E42F68" w14:paraId="5CEED67F" w14:textId="77777777" w:rsidTr="00E42F68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66699E" w14:textId="77777777" w:rsidR="00E42F68" w:rsidRPr="00E42F68" w:rsidRDefault="00E42F68" w:rsidP="00E42F68">
                  <w:pPr>
                    <w:pStyle w:val="Prrafodelista"/>
                    <w:ind w:left="360"/>
                    <w:rPr>
                      <w:rFonts w:ascii="Arial Narrow" w:eastAsia="Arial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</w:tr>
          </w:tbl>
          <w:p w14:paraId="51A7A8F7" w14:textId="206DC2C3" w:rsidR="00E42F68" w:rsidRPr="00E42F68" w:rsidRDefault="00E42F68" w:rsidP="00E42F68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Categorías</w:t>
            </w:r>
            <w:r w:rsidRPr="00E42F6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obligatorias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dentro del festival: </w:t>
            </w:r>
          </w:p>
          <w:p w14:paraId="2809FBFA" w14:textId="77777777" w:rsidR="00E42F68" w:rsidRPr="00E42F68" w:rsidRDefault="00E42F68" w:rsidP="00E42F68">
            <w:pPr>
              <w:pStyle w:val="Prrafodelista"/>
              <w:numPr>
                <w:ilvl w:val="0"/>
                <w:numId w:val="48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4 agrupaciones larga trayectoria (10 años)</w:t>
            </w:r>
          </w:p>
          <w:p w14:paraId="22145D0B" w14:textId="77777777" w:rsidR="00E42F68" w:rsidRPr="00E42F68" w:rsidRDefault="00E42F68" w:rsidP="00E42F68">
            <w:pPr>
              <w:pStyle w:val="Prrafodelista"/>
              <w:numPr>
                <w:ilvl w:val="0"/>
                <w:numId w:val="48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3 agrupaciones mediana trayectoria (6 años)</w:t>
            </w:r>
          </w:p>
          <w:p w14:paraId="024243D2" w14:textId="77777777" w:rsidR="00E42F68" w:rsidRPr="00E42F68" w:rsidRDefault="00E42F68" w:rsidP="00E42F68">
            <w:pPr>
              <w:pStyle w:val="Prrafodelista"/>
              <w:numPr>
                <w:ilvl w:val="0"/>
                <w:numId w:val="48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2 emergentes (2 años)</w:t>
            </w:r>
          </w:p>
          <w:p w14:paraId="43307414" w14:textId="77777777" w:rsidR="00E42F68" w:rsidRPr="00E42F68" w:rsidRDefault="00E42F68" w:rsidP="00E42F68">
            <w:pPr>
              <w:pStyle w:val="Prrafodelista"/>
              <w:numPr>
                <w:ilvl w:val="0"/>
                <w:numId w:val="48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E42F6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3 artistas unipersonales</w:t>
            </w:r>
          </w:p>
          <w:p w14:paraId="31A3F2F0" w14:textId="77777777" w:rsidR="00F8483F" w:rsidRDefault="00F8483F" w:rsidP="00F8483F">
            <w:pPr>
              <w:pStyle w:val="Prrafodelista"/>
              <w:ind w:left="360"/>
              <w:rPr>
                <w:rFonts w:ascii="Arial Narrow" w:eastAsia="Arial" w:hAnsi="Arial Narrow" w:cs="Arial"/>
                <w:b/>
                <w:bCs/>
                <w:color w:val="000000" w:themeColor="text1"/>
                <w:sz w:val="16"/>
                <w:szCs w:val="16"/>
              </w:rPr>
            </w:pPr>
          </w:p>
          <w:p w14:paraId="404E403D" w14:textId="77777777" w:rsidR="00F8483F" w:rsidRPr="00F8483F" w:rsidRDefault="00F8483F" w:rsidP="00F8483F">
            <w:pPr>
              <w:pStyle w:val="Prrafodelista"/>
              <w:ind w:left="360"/>
              <w:rPr>
                <w:rFonts w:ascii="Arial Narrow" w:eastAsia="Arial" w:hAnsi="Arial Narrow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366A76" w:rsidRPr="002076AD" w14:paraId="7CAB5872" w14:textId="77777777" w:rsidTr="00E660AD">
        <w:trPr>
          <w:trHeight w:val="1216"/>
          <w:jc w:val="center"/>
        </w:trPr>
        <w:tc>
          <w:tcPr>
            <w:tcW w:w="9918" w:type="dxa"/>
          </w:tcPr>
          <w:p w14:paraId="520F2587" w14:textId="1C86584F" w:rsidR="00954713" w:rsidRPr="00954713" w:rsidRDefault="00954713" w:rsidP="00954713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954713">
              <w:rPr>
                <w:rFonts w:ascii="Arial Narrow" w:hAnsi="Arial Narrow" w:cs="Arial"/>
                <w:b/>
                <w:bCs/>
              </w:rPr>
              <w:t>IDENTIDAD VISUAL Y PIEZAS DE COMUNICACIÓN</w:t>
            </w:r>
            <w:r w:rsidR="00C176A7">
              <w:rPr>
                <w:rFonts w:ascii="Arial Narrow" w:hAnsi="Arial Narrow" w:cs="Arial"/>
                <w:b/>
                <w:bCs/>
              </w:rPr>
              <w:t>:</w:t>
            </w:r>
          </w:p>
          <w:p w14:paraId="1E52D4BE" w14:textId="50A0CEE4" w:rsidR="61FBBC0D" w:rsidRPr="00C5190A" w:rsidRDefault="61FBBC0D" w:rsidP="00C5190A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442DDCEA" w14:textId="2E80DFEA" w:rsidR="00E85232" w:rsidRPr="002076AD" w:rsidRDefault="00E85232" w:rsidP="61FBBC0D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CDEF60" w14:textId="77777777" w:rsidR="00E85232" w:rsidRPr="004E7EAD" w:rsidRDefault="00E85232" w:rsidP="004E7EAD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B93ECF" w14:textId="006293D4" w:rsidR="00E85232" w:rsidRPr="002076AD" w:rsidRDefault="00E85232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009C734E" w:rsidRPr="002076AD" w14:paraId="3DC7DB80" w14:textId="77777777" w:rsidTr="00E660AD">
        <w:trPr>
          <w:jc w:val="center"/>
        </w:trPr>
        <w:tc>
          <w:tcPr>
            <w:tcW w:w="9918" w:type="dxa"/>
          </w:tcPr>
          <w:p w14:paraId="47413A71" w14:textId="009FA6F9" w:rsidR="00D409CE" w:rsidRPr="002076AD" w:rsidRDefault="0035197D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PLAN DE MEDIOS COMPLEMENTARIO</w:t>
            </w:r>
            <w:r w:rsidR="00624567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.</w:t>
            </w: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>Estrategia de comunicación</w:t>
            </w:r>
            <w:r w:rsidR="00C51D5D"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 xml:space="preserve"> que</w:t>
            </w:r>
            <w:r w:rsidR="00C51D5D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utilizará </w:t>
            </w:r>
            <w:r w:rsidR="00C51D5D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como complementaria a la adelantada por la entidad,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>para dar a conocer a la comunidad en general su obra artística.</w:t>
            </w:r>
            <w:r w:rsidR="00080254" w:rsidRPr="002076AD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 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Los medios relacionados deberán desarrollarse en caso de ser ganador, relacione aquellos a los cuales pueda darles cumplimiento y que sean previsibles para su propuesta. </w:t>
            </w:r>
            <w:r w:rsidR="00080254" w:rsidRPr="002076AD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Si su propuesta es ganadora debe ejecutar todo lo propuesto en este punto</w:t>
            </w:r>
            <w:r w:rsidR="00C51D5D" w:rsidRPr="002076AD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.</w:t>
            </w:r>
          </w:p>
          <w:tbl>
            <w:tblPr>
              <w:tblW w:w="9653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8303"/>
            </w:tblGrid>
            <w:tr w:rsidR="0034703C" w:rsidRPr="002076AD" w14:paraId="24A53045" w14:textId="77777777" w:rsidTr="00F90744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F73011D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val="en-US" w:eastAsia="es-CO"/>
                    </w:rPr>
                    <w:t>REDES SOCIALES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9FE82F0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Instagram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73F1FD03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Facebook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25845567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Twitter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60CD06E4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Página Web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48E34B1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487466B" w14:textId="618CBDB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Propias, aliadas o institucionales</w:t>
                  </w:r>
                </w:p>
              </w:tc>
            </w:tr>
            <w:tr w:rsidR="0034703C" w:rsidRPr="002076AD" w14:paraId="4E6A2B02" w14:textId="77777777" w:rsidTr="004318C4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70397FC9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D4056FB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13A3476" w14:textId="10FB8C41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A782682" w14:textId="5036CBED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34703C" w:rsidRPr="002076AD" w14:paraId="084A5B92" w14:textId="77777777" w:rsidTr="00D46B88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A00C723" w14:textId="07D55F80" w:rsidR="0034703C" w:rsidRPr="002076AD" w:rsidRDefault="0034703C" w:rsidP="00C51D5D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VISITA A MEDIOS</w:t>
                  </w: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A4FF3D8" w14:textId="20DAC77F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Periódicos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tradicionales, digitales, revistas virtuales, emisoras o medios televisivos</w:t>
                  </w:r>
                </w:p>
              </w:tc>
            </w:tr>
            <w:tr w:rsidR="0034703C" w:rsidRPr="002076AD" w14:paraId="6FF92AC4" w14:textId="77777777" w:rsidTr="00F62226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7A7A910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DB87568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D6633C1" w14:textId="74DC2D0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E0DBC2E" w14:textId="3BDCB706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D409CE" w:rsidRPr="002076AD" w14:paraId="1A693AAC" w14:textId="77777777" w:rsidTr="00E660AD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44EA9D5C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lastRenderedPageBreak/>
                    <w:t>MATERIAL DIGITAL Y/O IMPRESO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7A3AB8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Afiches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CF7994E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Flayers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21C12193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0931CEE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6DA7CB5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 xml:space="preserve"> 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6EF05F8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AC4C93E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</w:tbl>
          <w:p w14:paraId="451BA250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EECC73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9181D1" w14:textId="77777777" w:rsidR="009C734E" w:rsidRPr="002076AD" w:rsidRDefault="009C734E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D01490" w14:textId="192CC46C" w:rsidR="003C0DDC" w:rsidRPr="002076AD" w:rsidRDefault="003C0DDC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783AF1C6" w:rsidRPr="002076AD" w14:paraId="2F50382E" w14:textId="77777777" w:rsidTr="00E660AD">
        <w:trPr>
          <w:jc w:val="center"/>
        </w:trPr>
        <w:tc>
          <w:tcPr>
            <w:tcW w:w="9918" w:type="dxa"/>
          </w:tcPr>
          <w:p w14:paraId="4366E193" w14:textId="094873AF" w:rsidR="009D4C85" w:rsidRPr="009D4C85" w:rsidRDefault="009D4C85" w:rsidP="009D4C85">
            <w:pPr>
              <w:pStyle w:val="paragraph"/>
              <w:numPr>
                <w:ilvl w:val="0"/>
                <w:numId w:val="31"/>
              </w:numPr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9D4C85">
              <w:rPr>
                <w:rFonts w:ascii="Arial" w:hAnsi="Arial" w:cs="Arial"/>
                <w:b/>
                <w:bCs/>
              </w:rPr>
              <w:lastRenderedPageBreak/>
              <w:t>ESTRATEGIAS DE SOCIALIZACIÓN CON LA COMUNIDAD (mínimo dos).</w:t>
            </w:r>
            <w:r w:rsidRPr="009D4C8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 w:rsidRPr="009D4C85">
              <w:rPr>
                <w:rFonts w:ascii="Arial" w:hAnsi="Arial" w:cs="Arial"/>
              </w:rPr>
              <w:t>cciones de acercamiento con el público que se compromete a real</w:t>
            </w:r>
            <w:r>
              <w:rPr>
                <w:rFonts w:ascii="Arial" w:hAnsi="Arial" w:cs="Arial"/>
              </w:rPr>
              <w:t>izar (Ejemplo: N</w:t>
            </w:r>
            <w:r w:rsidRPr="009D4C85">
              <w:rPr>
                <w:rFonts w:ascii="Arial" w:hAnsi="Arial" w:cs="Arial"/>
              </w:rPr>
              <w:t xml:space="preserve">ombre de la estrategia, </w:t>
            </w:r>
            <w:r>
              <w:rPr>
                <w:rFonts w:ascii="Arial" w:hAnsi="Arial" w:cs="Arial"/>
              </w:rPr>
              <w:t>D</w:t>
            </w:r>
            <w:r w:rsidRPr="009D4C85">
              <w:rPr>
                <w:rFonts w:ascii="Arial" w:hAnsi="Arial" w:cs="Arial"/>
              </w:rPr>
              <w:t xml:space="preserve">escripción, </w:t>
            </w:r>
            <w:r>
              <w:rPr>
                <w:rFonts w:ascii="Arial" w:hAnsi="Arial" w:cs="Arial"/>
              </w:rPr>
              <w:t>M</w:t>
            </w:r>
            <w:r w:rsidRPr="009D4C85">
              <w:rPr>
                <w:rFonts w:ascii="Arial" w:hAnsi="Arial" w:cs="Arial"/>
              </w:rPr>
              <w:t xml:space="preserve">edio, </w:t>
            </w:r>
            <w:r>
              <w:rPr>
                <w:rFonts w:ascii="Arial" w:hAnsi="Arial" w:cs="Arial"/>
              </w:rPr>
              <w:t>Fo</w:t>
            </w:r>
            <w:r w:rsidRPr="009D4C85">
              <w:rPr>
                <w:rFonts w:ascii="Arial" w:hAnsi="Arial" w:cs="Arial"/>
              </w:rPr>
              <w:t>rmato…)</w:t>
            </w:r>
            <w:r>
              <w:rPr>
                <w:rFonts w:ascii="Arial" w:hAnsi="Arial" w:cs="Arial"/>
              </w:rPr>
              <w:t>.</w:t>
            </w:r>
          </w:p>
          <w:p w14:paraId="16228650" w14:textId="77777777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</w:p>
          <w:p w14:paraId="5D18909D" w14:textId="45876DF9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*</w:t>
            </w:r>
            <w:r w:rsidRPr="009D4C85">
              <w:rPr>
                <w:rFonts w:ascii="Arial Narrow" w:hAnsi="Arial Narrow"/>
                <w:b/>
                <w:bCs/>
              </w:rPr>
              <w:t>Una de ellas debe incluir la visita a la Emisora Cultural Luis Carlos Galán Sarmiento.</w:t>
            </w:r>
          </w:p>
          <w:p w14:paraId="7E4E4A52" w14:textId="11EF7F40" w:rsidR="783AF1C6" w:rsidRPr="002076AD" w:rsidRDefault="783AF1C6" w:rsidP="783AF1C6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</w:pPr>
          </w:p>
        </w:tc>
      </w:tr>
      <w:tr w:rsidR="00C63DEE" w:rsidRPr="002076AD" w14:paraId="0E1A530F" w14:textId="77777777" w:rsidTr="00E660AD">
        <w:trPr>
          <w:jc w:val="center"/>
        </w:trPr>
        <w:tc>
          <w:tcPr>
            <w:tcW w:w="9918" w:type="dxa"/>
          </w:tcPr>
          <w:p w14:paraId="5D23F52D" w14:textId="3CB9235A" w:rsidR="00C63DEE" w:rsidRPr="002076AD" w:rsidRDefault="50632B11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i/>
                <w:iCs/>
              </w:rPr>
            </w:pPr>
            <w:r w:rsidRPr="002076AD">
              <w:rPr>
                <w:rFonts w:ascii="Arial Narrow" w:hAnsi="Arial Narrow" w:cs="Arial"/>
                <w:b/>
                <w:bCs/>
              </w:rPr>
              <w:t>PRESUPUESTO</w:t>
            </w:r>
            <w:r w:rsidR="00624567" w:rsidRPr="002076AD">
              <w:rPr>
                <w:rFonts w:ascii="Arial Narrow" w:hAnsi="Arial Narrow" w:cs="Arial"/>
                <w:b/>
                <w:bCs/>
              </w:rPr>
              <w:t>.</w:t>
            </w:r>
            <w:r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444451"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62456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D</w:t>
            </w:r>
            <w:r w:rsidR="00D409CE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ebe describir según los requerimientos de su propuesta las necesidades de ejecución, separadas de los honorarios artísticos</w:t>
            </w:r>
            <w:r w:rsidR="00FE595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.</w:t>
            </w:r>
            <w:r w:rsidR="00080254" w:rsidRPr="002076AD">
              <w:rPr>
                <w:rFonts w:ascii="Arial Narrow" w:hAnsi="Arial Narrow"/>
                <w:i/>
                <w:iCs/>
                <w:color w:val="000000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</w:rPr>
              <w:t>Tener en cuenta que el presupuesto debe ser exacto al estipulado en el pliego de la convocatoria, y en caso de exceder el presupuesto, los gastos los deberá asumir el ganador del estímulo o un tercero que cofinancie la propuesta. </w:t>
            </w:r>
          </w:p>
        </w:tc>
      </w:tr>
      <w:tr w:rsidR="00775C6A" w:rsidRPr="002076AD" w14:paraId="7CFCB47C" w14:textId="77777777" w:rsidTr="00E660AD">
        <w:trPr>
          <w:jc w:val="center"/>
        </w:trPr>
        <w:tc>
          <w:tcPr>
            <w:tcW w:w="9918" w:type="dxa"/>
          </w:tcPr>
          <w:p w14:paraId="314EE24A" w14:textId="77777777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13"/>
              <w:gridCol w:w="2106"/>
              <w:gridCol w:w="1273"/>
              <w:gridCol w:w="1254"/>
              <w:gridCol w:w="1254"/>
              <w:gridCol w:w="2092"/>
            </w:tblGrid>
            <w:tr w:rsidR="00775C6A" w:rsidRPr="002076AD" w14:paraId="28F769B2" w14:textId="77777777" w:rsidTr="00E85232">
              <w:trPr>
                <w:trHeight w:val="450"/>
                <w:jc w:val="center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Presupuesto</w:t>
                  </w:r>
                </w:p>
              </w:tc>
            </w:tr>
            <w:tr w:rsidR="00775C6A" w:rsidRPr="002076AD" w14:paraId="490E29EB" w14:textId="77777777" w:rsidTr="00E85232">
              <w:trPr>
                <w:trHeight w:val="4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6EFF797B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FF0000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unitario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o parcial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20E9298E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total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Fuente de financiación</w:t>
                  </w:r>
                </w:p>
              </w:tc>
            </w:tr>
            <w:tr w:rsidR="00775C6A" w:rsidRPr="002076AD" w14:paraId="5C1C36A5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605F6F7F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8AB6166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103ED43A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4952D9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B4EA11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2076AD" w:rsidRDefault="00775C6A" w:rsidP="00775C6A">
                  <w:pPr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510C577A" w14:textId="77777777" w:rsidTr="00E85232">
              <w:trPr>
                <w:trHeight w:val="1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4EE2E03A" w14:textId="77777777" w:rsidTr="00E85232">
              <w:trPr>
                <w:trHeight w:val="270"/>
                <w:jc w:val="center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0476DE45" w14:textId="77777777" w:rsidTr="00E85232">
              <w:trPr>
                <w:trHeight w:val="300"/>
                <w:jc w:val="center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5C187B90" w14:textId="77777777" w:rsidTr="00E85232">
              <w:trPr>
                <w:trHeight w:val="825"/>
                <w:jc w:val="center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B7F5B8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Tenga en cuenta el numeral de gastos no aceptables numerados en el pliego</w:t>
                  </w:r>
                </w:p>
                <w:p w14:paraId="58A9365F" w14:textId="77777777" w:rsidR="00D409CE" w:rsidRPr="002076AD" w:rsidRDefault="00D409C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  <w:p w14:paraId="5FE71DBC" w14:textId="4E2410E6" w:rsidR="0092595E" w:rsidRPr="002076AD" w:rsidRDefault="0092595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Puede añadir más filas de ítem si lo requiere. </w:t>
                  </w:r>
                </w:p>
                <w:p w14:paraId="622B463E" w14:textId="77777777" w:rsidR="0092595E" w:rsidRPr="002076AD" w:rsidRDefault="0092595E" w:rsidP="00936AF7">
                  <w:pPr>
                    <w:rPr>
                      <w:rFonts w:ascii="Arial Narrow" w:hAnsi="Arial Narrow" w:cs="Arial"/>
                    </w:rPr>
                  </w:pPr>
                </w:p>
                <w:p w14:paraId="34ABCC30" w14:textId="62A80095" w:rsidR="00936AF7" w:rsidRPr="002076AD" w:rsidRDefault="00936AF7" w:rsidP="00936AF7">
                  <w:pPr>
                    <w:rPr>
                      <w:rFonts w:ascii="Arial Narrow" w:hAnsi="Arial Narrow" w:cs="Arial"/>
                    </w:rPr>
                  </w:pPr>
                </w:p>
              </w:tc>
            </w:tr>
          </w:tbl>
          <w:p w14:paraId="7A292896" w14:textId="1C7A39A6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</w:tc>
      </w:tr>
      <w:tr w:rsidR="00680BD6" w:rsidRPr="002076AD" w14:paraId="3FEC934A" w14:textId="77777777" w:rsidTr="00E660AD">
        <w:trPr>
          <w:jc w:val="center"/>
        </w:trPr>
        <w:tc>
          <w:tcPr>
            <w:tcW w:w="9918" w:type="dxa"/>
          </w:tcPr>
          <w:p w14:paraId="56A4264D" w14:textId="4440521E" w:rsidR="00680BD6" w:rsidRPr="00680BD6" w:rsidRDefault="00680BD6" w:rsidP="00680BD6">
            <w:pPr>
              <w:rPr>
                <w:rFonts w:ascii="Arial Narrow" w:hAnsi="Arial Narrow" w:cs="Arial"/>
                <w:bCs/>
              </w:rPr>
            </w:pPr>
            <w:r w:rsidRPr="00680BD6">
              <w:rPr>
                <w:rFonts w:ascii="Arial Narrow" w:hAnsi="Arial Narrow" w:cs="Arial"/>
                <w:b/>
              </w:rPr>
              <w:t xml:space="preserve">8. CRONOGRAMA. </w:t>
            </w:r>
            <w:r w:rsidRPr="00680BD6">
              <w:rPr>
                <w:rFonts w:ascii="Arial Narrow" w:hAnsi="Arial Narrow" w:cs="Arial"/>
                <w:bCs/>
              </w:rPr>
              <w:t xml:space="preserve">Presente un cronograma detallado de </w:t>
            </w:r>
            <w:r>
              <w:rPr>
                <w:rFonts w:ascii="Arial Narrow" w:hAnsi="Arial Narrow" w:cs="Arial"/>
                <w:bCs/>
              </w:rPr>
              <w:t xml:space="preserve">la ejecución de su propuesta de festival (incluya las actividades previas y posteriores </w:t>
            </w:r>
            <w:r w:rsidR="00C176A7">
              <w:rPr>
                <w:rFonts w:ascii="Arial Narrow" w:hAnsi="Arial Narrow" w:cs="Arial"/>
                <w:bCs/>
              </w:rPr>
              <w:t>al desarrollo del festival)</w:t>
            </w:r>
            <w:r>
              <w:rPr>
                <w:rFonts w:ascii="Arial Narrow" w:hAnsi="Arial Narrow" w:cs="Arial"/>
                <w:bCs/>
              </w:rPr>
              <w:t xml:space="preserve">. </w:t>
            </w:r>
          </w:p>
          <w:p w14:paraId="725E3F25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24A97337" w14:textId="7E669760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>Actividades</w:t>
            </w:r>
            <w:r>
              <w:rPr>
                <w:rFonts w:ascii="Arial Narrow" w:hAnsi="Arial Narrow" w:cs="Arial"/>
                <w:b/>
              </w:rPr>
              <w:t xml:space="preserve">.                                                          </w:t>
            </w:r>
            <w:r w:rsidRPr="00680BD6">
              <w:rPr>
                <w:rFonts w:ascii="Arial Narrow" w:hAnsi="Arial Narrow" w:cs="Arial"/>
                <w:b/>
              </w:rPr>
              <w:t>Fecha de inicio</w:t>
            </w:r>
            <w:r w:rsidRPr="00680BD6">
              <w:rPr>
                <w:rFonts w:ascii="Arial Narrow" w:hAnsi="Arial Narrow" w:cs="Arial"/>
                <w:b/>
              </w:rPr>
              <w:tab/>
            </w:r>
            <w:r>
              <w:rPr>
                <w:rFonts w:ascii="Arial Narrow" w:hAnsi="Arial Narrow" w:cs="Arial"/>
                <w:b/>
              </w:rPr>
              <w:t xml:space="preserve">                                   </w:t>
            </w:r>
            <w:r w:rsidRPr="00680BD6">
              <w:rPr>
                <w:rFonts w:ascii="Arial Narrow" w:hAnsi="Arial Narrow" w:cs="Arial"/>
                <w:b/>
              </w:rPr>
              <w:t xml:space="preserve">Fecha de finalización </w:t>
            </w:r>
          </w:p>
          <w:p w14:paraId="13B5D9BA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426E78C1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231B693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6D9F57E9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14FC810E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35EFAFDB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473A401F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20BABDC1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370E5C7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3CFD584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>Fecha inicio:  _______________   Fecha Final: _____________</w:t>
            </w:r>
          </w:p>
          <w:p w14:paraId="5E2FA375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0C980B0C" w14:textId="77777777" w:rsidR="00680BD6" w:rsidRPr="002076AD" w:rsidRDefault="00680BD6" w:rsidP="00405E87">
            <w:pPr>
              <w:rPr>
                <w:rFonts w:ascii="Arial Narrow" w:hAnsi="Arial Narrow" w:cs="Arial"/>
                <w:b/>
              </w:rPr>
            </w:pPr>
          </w:p>
        </w:tc>
      </w:tr>
    </w:tbl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9"/>
      </w:tblGrid>
      <w:tr w:rsidR="00882F8F" w:rsidRPr="002076AD" w14:paraId="56A58A8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7D76753B" w:rsidR="00882F8F" w:rsidRPr="002076AD" w:rsidRDefault="00882F8F" w:rsidP="007356D0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lastRenderedPageBreak/>
              <w:t xml:space="preserve"> TRAYECTORIA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t>.</w:t>
            </w:r>
            <w:r w:rsidRPr="002076AD">
              <w:rPr>
                <w:rFonts w:ascii="Arial Narrow" w:eastAsia="Times New Roman" w:hAnsi="Arial Narrow" w:cs="Arial"/>
                <w:color w:val="000000"/>
                <w:shd w:val="clear" w:color="auto" w:fill="FFFFFF"/>
                <w:lang w:eastAsia="es-CO"/>
              </w:rPr>
              <w:t xml:space="preserve"> 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6A5287E5"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según el tipo de participante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 xml:space="preserve"> persona natural, persona jurídica, grupo constituido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: ____________________________</w:t>
            </w:r>
            <w:r w:rsidRPr="002076AD">
              <w:rPr>
                <w:rFonts w:ascii="Arial Narrow" w:eastAsia="Times New Roman" w:hAnsi="Arial Narrow" w:cs="Arial"/>
                <w:color w:val="000000"/>
                <w:lang w:eastAsia="es-CO"/>
              </w:rPr>
              <w:t> </w:t>
            </w:r>
          </w:p>
          <w:p w14:paraId="1A1C9C5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5E7A36C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16B358EB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.1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RESEÑA DE VIDA ARTISTICA</w:t>
            </w:r>
            <w:r w:rsidR="00680BD6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Y/O CULTURAL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Describa de manera cronológica el resumen de su hoja de vida artística según el tipo de participante p</w:t>
            </w:r>
            <w:r w:rsidR="00E85232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ersona natural,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persona jurídica, grupo constituido en máximo 15 renglones que permita al jurado verificar su status de artista, creador, gestor cultural.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  <w:p w14:paraId="4893ED05" w14:textId="24D891B1" w:rsidR="61FBBC0D" w:rsidRPr="002076AD" w:rsidRDefault="61FBBC0D" w:rsidP="61FBBC0D">
            <w:pPr>
              <w:pStyle w:val="Prrafodelista"/>
              <w:spacing w:after="0" w:line="240" w:lineRule="auto"/>
              <w:ind w:left="0"/>
              <w:jc w:val="both"/>
              <w:rPr>
                <w:rFonts w:ascii="Arial Narrow" w:eastAsia="Times New Roman" w:hAnsi="Arial Narrow" w:cs="Arial"/>
                <w:i/>
                <w:iCs/>
                <w:lang w:eastAsia="es-CO"/>
              </w:rPr>
            </w:pPr>
          </w:p>
          <w:p w14:paraId="2CD41018" w14:textId="375FC96E" w:rsidR="00882F8F" w:rsidRPr="002076AD" w:rsidRDefault="00882F8F" w:rsidP="61FBBC0D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Nota: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67834FA4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80EFFB" w14:textId="7E09A6B9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</w:tc>
      </w:tr>
      <w:tr w:rsidR="00882F8F" w:rsidRPr="002076AD" w14:paraId="2FDFDCED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6C4AD050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.2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CONOCIMIENTOS Y FORMACIÓN FORMAL Y/O INFORMAL RELACIONADA CON SU ÁREA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Debe presentarse según el tipo de participante persona natural, persona jurídica, grupo constituido.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30AB1F63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61C9C816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284D7E8B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2076AD" w14:paraId="5224C321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3753F143" w14:textId="77777777" w:rsidTr="00734B7C">
              <w:trPr>
                <w:trHeight w:val="45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</w:t>
                  </w:r>
                </w:p>
              </w:tc>
            </w:tr>
            <w:tr w:rsidR="00882F8F" w:rsidRPr="002076AD" w14:paraId="10682B04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8B5E589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  <w:tr w:rsidR="00882F8F" w:rsidRPr="002076AD" w14:paraId="26D4191D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5) </w:t>
                  </w:r>
                </w:p>
              </w:tc>
            </w:tr>
          </w:tbl>
          <w:p w14:paraId="06A0CC49" w14:textId="664D489A" w:rsidR="00882F8F" w:rsidRPr="002076AD" w:rsidRDefault="00882F8F" w:rsidP="00624567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Puede añadir más filas si lo requiere.  </w:t>
            </w:r>
          </w:p>
        </w:tc>
      </w:tr>
      <w:tr w:rsidR="00882F8F" w:rsidRPr="002076AD" w14:paraId="747C097A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3ED0045F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.3 EXPERIENCIA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FF13B48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1F09750A" w14:textId="77777777" w:rsidTr="00E660AD">
        <w:trPr>
          <w:trHeight w:val="1910"/>
        </w:trPr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5798320C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111FFBEA" w14:textId="77777777" w:rsidTr="00734B7C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53096E6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0BF9EA0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1FDAE072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2AE14464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32D82278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1E07A439" w:rsidR="00882F8F" w:rsidRPr="002076AD" w:rsidRDefault="002076AD" w:rsidP="00F15D21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.4 PREMIOS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Y RECONOCIMIENTOS DE LA PERSONA NATURAL O GRUPO CONSTITUIDO O PERSONA JURÍDICA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presentarse según el tipo de participante persona natural, persona jurídica, grupo constituido.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4D74EADF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63682ABF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6B7FCAE3" w14:textId="77777777" w:rsidTr="00E660AD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73CCEA1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1A388F86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D6DD8AD" w14:textId="27078825" w:rsidR="00624567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44CDBDD1" w14:textId="23F7DA50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767EEB4D" w14:textId="7E15EAAC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9D8B282" w14:textId="7944FFF6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E57F9B0" w14:textId="68F6948E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56AE0D49" w14:textId="6E4093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E66364A" w14:textId="777777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4990581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</w:tbl>
    <w:p w14:paraId="3D01C7FA" w14:textId="103E0D6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11D06CF" w14:textId="43A01749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AD58D6" w14:textId="7A80610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6AD8B8" w14:textId="1157C08A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7522A53" w14:textId="1027952F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C0CBD56" w14:textId="63B267A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0DFBDC3" w14:textId="5A4AC4E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B9222C" w14:textId="300C5070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109A9E5" w14:textId="7B730EE8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243BFCB" w14:textId="0D173A3B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04759C" w14:textId="5EAB19BA" w:rsidR="3643AE11" w:rsidRPr="002076AD" w:rsidRDefault="3643AE11" w:rsidP="783AF1C6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1210D4A" w14:textId="20856427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85FE1E4" w14:textId="4DD7219F" w:rsidR="003C0DDC" w:rsidRPr="002076AD" w:rsidRDefault="003C0DDC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131B77D" w14:textId="7B59115F" w:rsidR="00E85232" w:rsidRDefault="00E85232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67065D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6A5A6EF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D0A645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0F4A12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2D0E65B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ED3194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FC8739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DC5D146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C5A6F1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47CD4C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9428DF7" w14:textId="77777777" w:rsidR="009D4C85" w:rsidRPr="002076AD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6C0FD4" w14:textId="77777777" w:rsidR="005974F1" w:rsidRPr="002076AD" w:rsidRDefault="005974F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FCE2077" w14:textId="598D4829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SOPORTES</w:t>
      </w: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1C03226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550A92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1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75423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2076AD">
        <w:rPr>
          <w:rFonts w:ascii="Arial" w:eastAsia="Times New Roman" w:hAnsi="Arial" w:cs="Arial"/>
          <w:b/>
          <w:bCs/>
          <w:u w:val="single"/>
          <w:lang w:eastAsia="es-CO"/>
        </w:rPr>
        <w:t> 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779E8A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(Ejemplo título profesional, taller, capacitación, diplomado curso etc.) (Conocimientos y formación formal y/o informal relacionada con su área artística)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E05DF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diplomas y/o certificados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C817EDC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EEC85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C0E57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F810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277083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8247A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0036AD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26BB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F4386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A23A60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4A5044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A1F84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5BF7A0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DB8AF5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12B65D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8EDA1D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67C28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A9E78B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C896C2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06068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53643E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DD72E4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3168F2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37F1B6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4AC31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2A20B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C35050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0E0E5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49200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F5EB97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FFE971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4F683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01615C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lastRenderedPageBreak/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4F34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B9E53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3FC84EF" w14:textId="4253B1A1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FD24887" w14:textId="6135311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0AA3014" w14:textId="2C03437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440CC2F" w14:textId="14E5DC4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4041EB" w14:textId="292DC21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B7ADD04" w14:textId="137DD04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CACD863" w14:textId="6DF6339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9252735" w14:textId="42D1B82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3A76A" w14:textId="758A33CB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F1EBFB" w14:textId="48F6E9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3579501" w14:textId="11FC15D1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EDDAD39" w14:textId="694B2352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6E2CD" w14:textId="71877610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74C9285E" w14:textId="641E85EC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049E9B" w14:textId="06455B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2DC2EB27" w14:textId="29C3F114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D046684" w14:textId="0CDDBAC6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152ED6F" w14:textId="556B9B4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984BF6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4AFD8E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2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9216492" w14:textId="7C57946E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 xml:space="preserve">Aquí deberá pegar los documentos que soporten el ítem la </w:t>
      </w:r>
      <w:r w:rsidRPr="009D4C85">
        <w:rPr>
          <w:rFonts w:ascii="Arial Narrow" w:eastAsia="Times New Roman" w:hAnsi="Arial Narrow" w:cs="Arial"/>
          <w:b/>
          <w:bCs/>
          <w:highlight w:val="yellow"/>
          <w:u w:val="single"/>
          <w:shd w:val="clear" w:color="auto" w:fill="FFFF00"/>
          <w:lang w:eastAsia="es-CO"/>
        </w:rPr>
        <w:t>experiencia</w:t>
      </w:r>
      <w:r w:rsidR="009D4C85" w:rsidRPr="009D4C85">
        <w:rPr>
          <w:rFonts w:ascii="Arial Narrow" w:eastAsia="Times New Roman" w:hAnsi="Arial Narrow" w:cs="Arial"/>
          <w:b/>
          <w:bCs/>
          <w:highlight w:val="yellow"/>
          <w:lang w:eastAsia="es-CO"/>
        </w:rPr>
        <w:t xml:space="preserve"> y trayectoria</w:t>
      </w:r>
      <w:r w:rsidR="009D4C85">
        <w:rPr>
          <w:rFonts w:ascii="Arial Narrow" w:eastAsia="Times New Roman" w:hAnsi="Arial Narrow" w:cs="Arial"/>
          <w:lang w:eastAsia="es-CO"/>
        </w:rPr>
        <w:t xml:space="preserve"> </w:t>
      </w:r>
    </w:p>
    <w:p w14:paraId="711C0D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certificados, afiches, piezas gr</w:t>
      </w:r>
      <w:r w:rsidRPr="002076AD">
        <w:rPr>
          <w:rFonts w:ascii="Arial Narrow" w:eastAsia="Times New Roman" w:hAnsi="Arial Narrow" w:cs="Arial Narrow"/>
          <w:lang w:eastAsia="es-CO"/>
        </w:rPr>
        <w:t>á</w:t>
      </w:r>
      <w:r w:rsidRPr="002076AD">
        <w:rPr>
          <w:rFonts w:ascii="Arial Narrow" w:eastAsia="Times New Roman" w:hAnsi="Arial Narrow" w:cs="Arial"/>
          <w:lang w:eastAsia="es-CO"/>
        </w:rPr>
        <w:t>ficas, publicaciones en medios de comunicaci</w:t>
      </w:r>
      <w:r w:rsidRPr="002076AD">
        <w:rPr>
          <w:rFonts w:ascii="Arial Narrow" w:eastAsia="Times New Roman" w:hAnsi="Arial Narrow" w:cs="Arial Narrow"/>
          <w:lang w:eastAsia="es-CO"/>
        </w:rPr>
        <w:t>ó</w:t>
      </w:r>
      <w:r w:rsidRPr="002076AD">
        <w:rPr>
          <w:rFonts w:ascii="Arial Narrow" w:eastAsia="Times New Roman" w:hAnsi="Arial Narrow" w:cs="Arial"/>
          <w:lang w:eastAsia="es-CO"/>
        </w:rPr>
        <w:t>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C3FE1B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9C3E68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B6EAA5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F89D6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0042F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316C97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C3AAC3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EECF9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9DD0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4395F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1DCAF0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3242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1CEF9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218D1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2F700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2E94B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B03607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98C11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35A0E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A6A5AD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BC84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AFA51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45D0D8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0DD4B1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49670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A6D3C9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BB53D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8C1BD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161FC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CD6F7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39996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1BE92E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159D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lastRenderedPageBreak/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51AAB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AF025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5816F3B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B6D532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E2827D3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F7FE96A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4E35EAF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975EFE8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A6AE021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F0DF6E9" w14:textId="4C8160C9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 </w:t>
      </w:r>
    </w:p>
    <w:p w14:paraId="72BB4F0A" w14:textId="367306D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D968314" w14:textId="2D6CB3B8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08122C33" w14:textId="3193D99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00EFB41" w14:textId="29C9A31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825EDB" w14:textId="1F7DC590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10DC29" w14:textId="1CDAE93D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532828F" w14:textId="4DC760AB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4D46D37" w14:textId="146EC2CE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8341AFF" w14:textId="01FC9164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51625A68" w14:textId="453320A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49443A" w14:textId="0352B0D6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0CB414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3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0953E2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87F335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 anexe soportes tales como artículos de prensa, de revista o de blogs; fotografías afines, copia de diplomas, imágenes de placas de reconocimiento u otro material de soporte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2E084A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4D55BB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7673E5AE" w14:textId="77777777" w:rsidR="00A12B01" w:rsidRDefault="00A12B01">
      <w:pPr>
        <w:rPr>
          <w:rFonts w:ascii="Arial Narrow" w:hAnsi="Arial Narrow" w:cs="Arial"/>
        </w:rPr>
      </w:pPr>
    </w:p>
    <w:p w14:paraId="3E149E18" w14:textId="77777777" w:rsidR="009D4C85" w:rsidRDefault="009D4C85">
      <w:pPr>
        <w:rPr>
          <w:rFonts w:ascii="Arial Narrow" w:hAnsi="Arial Narrow" w:cs="Arial"/>
        </w:rPr>
      </w:pPr>
    </w:p>
    <w:p w14:paraId="39BE190B" w14:textId="77777777" w:rsidR="009D4C85" w:rsidRDefault="009D4C85">
      <w:pPr>
        <w:rPr>
          <w:rFonts w:ascii="Arial Narrow" w:hAnsi="Arial Narrow" w:cs="Arial"/>
        </w:rPr>
      </w:pPr>
    </w:p>
    <w:p w14:paraId="6CFBBC29" w14:textId="77777777" w:rsidR="009D4C85" w:rsidRDefault="009D4C85">
      <w:pPr>
        <w:rPr>
          <w:rFonts w:ascii="Arial Narrow" w:hAnsi="Arial Narrow" w:cs="Arial"/>
        </w:rPr>
      </w:pPr>
    </w:p>
    <w:p w14:paraId="75E7956B" w14:textId="77777777" w:rsidR="009D4C85" w:rsidRDefault="009D4C85">
      <w:pPr>
        <w:rPr>
          <w:rFonts w:ascii="Arial Narrow" w:hAnsi="Arial Narrow" w:cs="Arial"/>
        </w:rPr>
      </w:pPr>
    </w:p>
    <w:p w14:paraId="78BEA421" w14:textId="77777777" w:rsidR="009D4C85" w:rsidRDefault="009D4C85">
      <w:pPr>
        <w:rPr>
          <w:rFonts w:ascii="Arial Narrow" w:hAnsi="Arial Narrow" w:cs="Arial"/>
        </w:rPr>
      </w:pPr>
    </w:p>
    <w:p w14:paraId="021A0535" w14:textId="77777777" w:rsidR="009D4C85" w:rsidRDefault="009D4C85">
      <w:pPr>
        <w:rPr>
          <w:rFonts w:ascii="Arial Narrow" w:hAnsi="Arial Narrow" w:cs="Arial"/>
        </w:rPr>
      </w:pPr>
    </w:p>
    <w:p w14:paraId="1700110E" w14:textId="77777777" w:rsidR="009D4C85" w:rsidRDefault="009D4C85">
      <w:pPr>
        <w:rPr>
          <w:rFonts w:ascii="Arial Narrow" w:hAnsi="Arial Narrow" w:cs="Arial"/>
        </w:rPr>
      </w:pPr>
    </w:p>
    <w:p w14:paraId="6BC3E239" w14:textId="77777777" w:rsidR="009D4C85" w:rsidRDefault="009D4C85">
      <w:pPr>
        <w:rPr>
          <w:rFonts w:ascii="Arial Narrow" w:hAnsi="Arial Narrow" w:cs="Arial"/>
        </w:rPr>
      </w:pPr>
    </w:p>
    <w:p w14:paraId="7D30CFDF" w14:textId="77777777" w:rsidR="009D4C85" w:rsidRDefault="009D4C85">
      <w:pPr>
        <w:rPr>
          <w:rFonts w:ascii="Arial Narrow" w:hAnsi="Arial Narrow" w:cs="Arial"/>
        </w:rPr>
      </w:pPr>
    </w:p>
    <w:p w14:paraId="227B2701" w14:textId="77777777" w:rsidR="009D4C85" w:rsidRDefault="009D4C85">
      <w:pPr>
        <w:rPr>
          <w:rFonts w:ascii="Arial Narrow" w:hAnsi="Arial Narrow" w:cs="Arial"/>
        </w:rPr>
      </w:pPr>
    </w:p>
    <w:p w14:paraId="795CEE66" w14:textId="77777777" w:rsidR="00DB3CD8" w:rsidRDefault="00DB3CD8">
      <w:pPr>
        <w:rPr>
          <w:rFonts w:ascii="Arial Narrow" w:hAnsi="Arial Narrow" w:cs="Arial"/>
        </w:rPr>
      </w:pPr>
    </w:p>
    <w:p w14:paraId="1BA43DF9" w14:textId="77777777" w:rsidR="00DB3CD8" w:rsidRDefault="00DB3CD8">
      <w:pPr>
        <w:rPr>
          <w:rFonts w:ascii="Arial Narrow" w:hAnsi="Arial Narrow" w:cs="Arial"/>
        </w:rPr>
      </w:pPr>
    </w:p>
    <w:p w14:paraId="616B9741" w14:textId="77777777" w:rsidR="00DB3CD8" w:rsidRDefault="00DB3CD8">
      <w:pPr>
        <w:rPr>
          <w:rFonts w:ascii="Arial Narrow" w:hAnsi="Arial Narrow" w:cs="Arial"/>
        </w:rPr>
      </w:pPr>
    </w:p>
    <w:p w14:paraId="61895F9F" w14:textId="77777777" w:rsidR="00DB3CD8" w:rsidRDefault="00DB3CD8">
      <w:pPr>
        <w:rPr>
          <w:rFonts w:ascii="Arial Narrow" w:hAnsi="Arial Narrow" w:cs="Arial"/>
        </w:rPr>
      </w:pPr>
    </w:p>
    <w:p w14:paraId="4CF7B507" w14:textId="77777777" w:rsidR="00DB3CD8" w:rsidRDefault="00DB3CD8">
      <w:pPr>
        <w:rPr>
          <w:rFonts w:ascii="Arial Narrow" w:hAnsi="Arial Narrow" w:cs="Arial"/>
        </w:rPr>
      </w:pPr>
    </w:p>
    <w:p w14:paraId="58F73172" w14:textId="77777777" w:rsidR="00DB3CD8" w:rsidRDefault="00DB3CD8">
      <w:pPr>
        <w:rPr>
          <w:rFonts w:ascii="Arial Narrow" w:hAnsi="Arial Narrow" w:cs="Arial"/>
        </w:rPr>
      </w:pPr>
    </w:p>
    <w:p w14:paraId="50568867" w14:textId="77777777" w:rsidR="00DB3CD8" w:rsidRDefault="00DB3CD8">
      <w:pPr>
        <w:rPr>
          <w:rFonts w:ascii="Arial Narrow" w:hAnsi="Arial Narrow" w:cs="Arial"/>
        </w:rPr>
      </w:pPr>
    </w:p>
    <w:p w14:paraId="4676487A" w14:textId="77777777" w:rsidR="00C176A7" w:rsidRDefault="00C176A7">
      <w:pPr>
        <w:rPr>
          <w:rFonts w:ascii="Arial Narrow" w:hAnsi="Arial Narrow" w:cs="Arial"/>
        </w:rPr>
      </w:pPr>
    </w:p>
    <w:p w14:paraId="7183636D" w14:textId="77777777" w:rsidR="00C176A7" w:rsidRDefault="00C176A7">
      <w:pPr>
        <w:rPr>
          <w:rFonts w:ascii="Arial Narrow" w:hAnsi="Arial Narrow" w:cs="Arial"/>
        </w:rPr>
      </w:pPr>
    </w:p>
    <w:p w14:paraId="4CC26571" w14:textId="77777777" w:rsidR="00C176A7" w:rsidRDefault="00C176A7">
      <w:pPr>
        <w:rPr>
          <w:rFonts w:ascii="Arial Narrow" w:hAnsi="Arial Narrow" w:cs="Arial"/>
        </w:rPr>
      </w:pPr>
    </w:p>
    <w:p w14:paraId="7236737C" w14:textId="2EEEDC96" w:rsidR="009D4C85" w:rsidRPr="009D4C85" w:rsidRDefault="009D4C85">
      <w:pPr>
        <w:rPr>
          <w:rFonts w:ascii="Arial Narrow" w:hAnsi="Arial Narrow" w:cs="Arial"/>
          <w:b/>
          <w:bCs/>
          <w:highlight w:val="yellow"/>
        </w:rPr>
      </w:pPr>
      <w:r w:rsidRPr="009D4C85">
        <w:rPr>
          <w:rFonts w:ascii="Arial Narrow" w:hAnsi="Arial Narrow" w:cs="Arial"/>
          <w:b/>
          <w:bCs/>
          <w:highlight w:val="yellow"/>
        </w:rPr>
        <w:t xml:space="preserve">Otros Soportes: </w:t>
      </w:r>
    </w:p>
    <w:p w14:paraId="0980A406" w14:textId="5FAE5D2C" w:rsidR="009D4C85" w:rsidRDefault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  <w:highlight w:val="yellow"/>
        </w:rPr>
        <w:t>Enfoque Diferencial.</w:t>
      </w:r>
      <w:r w:rsidRPr="009D4C85">
        <w:rPr>
          <w:rFonts w:ascii="Arial Narrow" w:hAnsi="Arial Narrow" w:cs="Arial"/>
          <w:highlight w:val="yellow"/>
        </w:rPr>
        <w:t xml:space="preserve"> Si pertenece a alguna de las comunidades reconocidas para puntuación extra dentro del criterio de Enfoque Diferencial, favor acreditarlo con el debido soporte; así:</w:t>
      </w:r>
      <w:r>
        <w:rPr>
          <w:rFonts w:ascii="Arial Narrow" w:hAnsi="Arial Narrow" w:cs="Arial"/>
        </w:rPr>
        <w:t xml:space="preserve"> </w:t>
      </w:r>
    </w:p>
    <w:p w14:paraId="7BC6A721" w14:textId="58F47292" w:rsidR="009D4C85" w:rsidRPr="009D4C85" w:rsidRDefault="009D4C85" w:rsidP="009D4C85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</w:rPr>
        <w:t>Personas pertenecientes a comunidades</w:t>
      </w:r>
      <w:r w:rsidRPr="009D4C85">
        <w:rPr>
          <w:rFonts w:ascii="Arial Narrow" w:hAnsi="Arial Narrow" w:cs="Arial"/>
          <w:b/>
          <w:bCs/>
        </w:rPr>
        <w:t xml:space="preserve"> indígenas</w:t>
      </w:r>
      <w:r w:rsidRPr="009D4C85">
        <w:rPr>
          <w:rFonts w:ascii="Arial Narrow" w:hAnsi="Arial Narrow" w:cs="Arial"/>
        </w:rPr>
        <w:t>: certificación del cabildo indígena local o de la Organización Nacional Indígena de Colombia (ONIC). </w:t>
      </w:r>
    </w:p>
    <w:p w14:paraId="0F068465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afrocolombianas, raizales o palenqueras</w:t>
      </w:r>
      <w:r w:rsidRPr="009D4C85">
        <w:rPr>
          <w:rFonts w:ascii="Arial Narrow" w:hAnsi="Arial Narrow" w:cs="Arial"/>
        </w:rPr>
        <w:t>: certificación del Consejo Comunitario, del Ministerio del Interior, o de una alcaldía local con competencia étnica. </w:t>
      </w:r>
    </w:p>
    <w:p w14:paraId="0811BD49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en condición de discapacidad</w:t>
      </w:r>
      <w:r w:rsidRPr="009D4C85">
        <w:rPr>
          <w:rFonts w:ascii="Arial Narrow" w:hAnsi="Arial Narrow" w:cs="Arial"/>
        </w:rPr>
        <w:t>: certificación médica expedida por EPS o IPS, o registro vigente en el Registro de Localización y Caracterización de Personas con Discapacidad (RLCPD). </w:t>
      </w:r>
    </w:p>
    <w:p w14:paraId="2B973B8A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</w:rPr>
        <w:t xml:space="preserve">Personas que han sido </w:t>
      </w:r>
      <w:r w:rsidRPr="009D4C85">
        <w:rPr>
          <w:rFonts w:ascii="Arial Narrow" w:hAnsi="Arial Narrow" w:cs="Arial"/>
          <w:b/>
          <w:bCs/>
        </w:rPr>
        <w:t>víctimas del conflicto armado</w:t>
      </w:r>
      <w:r w:rsidRPr="009D4C85">
        <w:rPr>
          <w:rFonts w:ascii="Arial Narrow" w:hAnsi="Arial Narrow" w:cs="Arial"/>
        </w:rPr>
        <w:t>: certificado vigente del Registro Único de Víctimas (RUV), expedido por la Unidad para las Víctimas.</w:t>
      </w:r>
    </w:p>
    <w:p w14:paraId="63D3E271" w14:textId="77777777" w:rsidR="009D4C85" w:rsidRPr="009D4C85" w:rsidRDefault="009D4C85" w:rsidP="009D4C85">
      <w:pPr>
        <w:rPr>
          <w:rFonts w:ascii="Arial Narrow" w:hAnsi="Arial Narrow" w:cs="Arial"/>
        </w:rPr>
      </w:pPr>
    </w:p>
    <w:p w14:paraId="13D44855" w14:textId="77777777" w:rsidR="009D4C85" w:rsidRPr="002076AD" w:rsidRDefault="009D4C85">
      <w:pPr>
        <w:rPr>
          <w:rFonts w:ascii="Arial Narrow" w:hAnsi="Arial Narrow" w:cs="Arial"/>
        </w:rPr>
      </w:pPr>
    </w:p>
    <w:p w14:paraId="4D300112" w14:textId="77777777" w:rsidR="007558C0" w:rsidRPr="0073671D" w:rsidRDefault="007558C0" w:rsidP="007558C0">
      <w:pPr>
        <w:rPr>
          <w:rFonts w:ascii="Arial Narrow" w:hAnsi="Arial Narrow" w:cs="Arial"/>
          <w:b/>
          <w:bCs/>
          <w:u w:val="single"/>
        </w:rPr>
      </w:pPr>
      <w:r w:rsidRPr="0073671D">
        <w:rPr>
          <w:rFonts w:ascii="Arial Narrow" w:hAnsi="Arial Narrow" w:cs="Arial"/>
          <w:b/>
          <w:bCs/>
          <w:u w:val="single"/>
        </w:rPr>
        <w:t xml:space="preserve">Importante: </w:t>
      </w:r>
    </w:p>
    <w:p w14:paraId="45A5FAFC" w14:textId="77777777" w:rsidR="007558C0" w:rsidRPr="002057DA" w:rsidRDefault="007558C0" w:rsidP="007558C0">
      <w:pPr>
        <w:rPr>
          <w:rFonts w:ascii="Arial Narrow" w:hAnsi="Arial Narrow" w:cs="Arial"/>
          <w:b/>
          <w:bCs/>
        </w:rPr>
      </w:pPr>
      <w:r w:rsidRPr="002057DA">
        <w:rPr>
          <w:rFonts w:ascii="Arial Narrow" w:hAnsi="Arial Narrow" w:cs="Arial"/>
          <w:highlight w:val="yellow"/>
        </w:rPr>
        <w:t xml:space="preserve">*Recuerde revisar, dentro de cada una de sus fichas técnicas para área y categoría a la que aplica, los </w:t>
      </w:r>
      <w:r w:rsidRPr="002057DA">
        <w:rPr>
          <w:rFonts w:ascii="Arial Narrow" w:hAnsi="Arial Narrow" w:cs="Arial"/>
          <w:b/>
          <w:bCs/>
          <w:highlight w:val="yellow"/>
        </w:rPr>
        <w:t>requisitos mínimos de trayectoria que debe acreditar</w:t>
      </w:r>
      <w:r>
        <w:rPr>
          <w:rFonts w:ascii="Arial Narrow" w:hAnsi="Arial Narrow" w:cs="Arial"/>
          <w:highlight w:val="yellow"/>
        </w:rPr>
        <w:t xml:space="preserve"> </w:t>
      </w:r>
      <w:r w:rsidRPr="002057DA">
        <w:rPr>
          <w:rFonts w:ascii="Arial Narrow" w:hAnsi="Arial Narrow" w:cs="Arial"/>
          <w:b/>
          <w:bCs/>
          <w:highlight w:val="yellow"/>
        </w:rPr>
        <w:t>con soportes</w:t>
      </w:r>
      <w:r w:rsidRPr="002057DA">
        <w:rPr>
          <w:rFonts w:ascii="Arial Narrow" w:hAnsi="Arial Narrow" w:cs="Arial"/>
          <w:highlight w:val="yellow"/>
        </w:rPr>
        <w:t xml:space="preserve">, así mismo tener en cuenta que </w:t>
      </w:r>
      <w:r w:rsidRPr="002057DA">
        <w:rPr>
          <w:rFonts w:ascii="Arial Narrow" w:hAnsi="Arial Narrow" w:cs="Arial"/>
          <w:b/>
          <w:bCs/>
          <w:highlight w:val="yellow"/>
        </w:rPr>
        <w:t>el postulante deberá acreditar experiencia en la ejecución de proyectos cuyo valor sea igual o superior al monto de la beca a la cual se está postulando</w:t>
      </w:r>
      <w:r w:rsidRPr="002057DA">
        <w:rPr>
          <w:rFonts w:ascii="Arial Narrow" w:hAnsi="Arial Narrow" w:cs="Arial"/>
          <w:highlight w:val="yellow"/>
        </w:rPr>
        <w:t xml:space="preserve">, conforme a lo estipulado en la ficha técnica de la categoría correspondiente (revisar si esto aplica para su área y su beca específica). En caso de que un único proyecto previamente adjudicado no cumpla con el valor mínimo requerido, el colectivo podrá acreditar dicho monto mediante la suma de dos o hasta tres proyectos ejecutados, siempre que en conjunto igualen o superen el valor exigido. </w:t>
      </w:r>
      <w:r w:rsidRPr="002057DA">
        <w:rPr>
          <w:rFonts w:ascii="Arial Narrow" w:hAnsi="Arial Narrow" w:cs="Arial"/>
          <w:b/>
          <w:bCs/>
          <w:highlight w:val="yellow"/>
        </w:rPr>
        <w:t>Será responsabilidad del postulante verificar los requisitos específicos establecidos para cada beca y presentar los soportes que respalden de manera clara y verificable su capacidad de gestión, ejecución y cumplimiento en proyectos similares a los que aspira con este incentivo.</w:t>
      </w:r>
      <w:r w:rsidRPr="002057DA">
        <w:rPr>
          <w:rFonts w:ascii="Arial Narrow" w:hAnsi="Arial Narrow" w:cs="Arial"/>
          <w:b/>
          <w:bCs/>
        </w:rPr>
        <w:t xml:space="preserve"> </w:t>
      </w:r>
    </w:p>
    <w:p w14:paraId="0B9A8186" w14:textId="77777777" w:rsidR="007558C0" w:rsidRPr="002057DA" w:rsidRDefault="007558C0" w:rsidP="007558C0">
      <w:pPr>
        <w:rPr>
          <w:rFonts w:ascii="Arial Narrow" w:hAnsi="Arial Narrow" w:cs="Arial"/>
        </w:rPr>
      </w:pPr>
    </w:p>
    <w:p w14:paraId="41679B57" w14:textId="77777777" w:rsidR="007558C0" w:rsidRPr="002057DA" w:rsidRDefault="007558C0" w:rsidP="007558C0">
      <w:pPr>
        <w:rPr>
          <w:rFonts w:ascii="Arial Narrow" w:hAnsi="Arial Narrow" w:cs="Arial"/>
        </w:rPr>
      </w:pPr>
      <w:r w:rsidRPr="002057DA">
        <w:rPr>
          <w:rFonts w:ascii="Arial Narrow" w:hAnsi="Arial Narrow" w:cs="Arial"/>
          <w:b/>
          <w:bCs/>
          <w:highlight w:val="yellow"/>
        </w:rPr>
        <w:t>En caso de que la beca a la que usted se postula contemple la remuneración obligatoria</w:t>
      </w:r>
      <w:r w:rsidRPr="002057DA">
        <w:rPr>
          <w:rFonts w:ascii="Arial Narrow" w:hAnsi="Arial Narrow" w:cs="Arial"/>
          <w:highlight w:val="yellow"/>
        </w:rPr>
        <w:t xml:space="preserve"> de talleristas, expositores, artesanos, artistas participantes, instituciones aliadas u otros perfiles según el área o categoría, </w:t>
      </w:r>
      <w:r w:rsidRPr="002057DA">
        <w:rPr>
          <w:rFonts w:ascii="Arial Narrow" w:hAnsi="Arial Narrow" w:cs="Arial"/>
          <w:b/>
          <w:bCs/>
          <w:highlight w:val="yellow"/>
        </w:rPr>
        <w:t>es indispensable que dichos gastos sean detallados explícitamente en el ítem de presupuesto de la propuesta, en este formato de anexo</w:t>
      </w:r>
      <w:r w:rsidRPr="002057DA">
        <w:rPr>
          <w:rFonts w:ascii="Arial Narrow" w:hAnsi="Arial Narrow" w:cs="Arial"/>
          <w:highlight w:val="yellow"/>
        </w:rPr>
        <w:t xml:space="preserve">. </w:t>
      </w:r>
      <w:r w:rsidRPr="002057DA">
        <w:rPr>
          <w:rFonts w:ascii="Arial Narrow" w:hAnsi="Arial Narrow" w:cs="Arial"/>
          <w:b/>
          <w:bCs/>
          <w:highlight w:val="yellow"/>
        </w:rPr>
        <w:t>Estos rubros deberán estar claramente identificados como honorarios, reconocimientos o incentivos económicos entregados dentro del marco del Festival 1622 o de la convocatoria general</w:t>
      </w:r>
      <w:r w:rsidRPr="002057DA">
        <w:rPr>
          <w:rFonts w:ascii="Arial Narrow" w:hAnsi="Arial Narrow" w:cs="Arial"/>
          <w:highlight w:val="yellow"/>
        </w:rPr>
        <w:t xml:space="preserve">. Una vez adjudicada la beca, el ganador deberá sustentar cada uno de estos pagos mediante los documentos exigidos en la ficha técnica, los cuales podrán incluir soportes de transferencia bancaria o comprobantes de pago dirigidos a la persona beneficiaria y la correspondiente cuenta de cobro emitida por esta. La omisión de estos </w:t>
      </w:r>
      <w:r>
        <w:rPr>
          <w:rFonts w:ascii="Arial Narrow" w:hAnsi="Arial Narrow" w:cs="Arial"/>
          <w:highlight w:val="yellow"/>
        </w:rPr>
        <w:t xml:space="preserve">últimos </w:t>
      </w:r>
      <w:r w:rsidRPr="002057DA">
        <w:rPr>
          <w:rFonts w:ascii="Arial Narrow" w:hAnsi="Arial Narrow" w:cs="Arial"/>
          <w:highlight w:val="yellow"/>
        </w:rPr>
        <w:t>soportes podrá afectar la legalización o cierre financiero del estímulo.</w:t>
      </w:r>
    </w:p>
    <w:p w14:paraId="3EBF3225" w14:textId="77777777" w:rsidR="007558C0" w:rsidRPr="00B43553" w:rsidRDefault="007558C0" w:rsidP="007558C0">
      <w:pPr>
        <w:rPr>
          <w:rFonts w:ascii="Arial Narrow" w:hAnsi="Arial Narrow" w:cs="Arial"/>
          <w:b/>
          <w:bCs/>
        </w:rPr>
      </w:pPr>
    </w:p>
    <w:p w14:paraId="041D98D7" w14:textId="77777777" w:rsidR="00A12B01" w:rsidRPr="002076AD" w:rsidRDefault="00A12B01">
      <w:pPr>
        <w:rPr>
          <w:rFonts w:ascii="Arial Narrow" w:hAnsi="Arial Narrow" w:cs="Arial"/>
        </w:rPr>
      </w:pPr>
    </w:p>
    <w:sectPr w:rsidR="00A12B01" w:rsidRPr="002076AD" w:rsidSect="00552B3F">
      <w:headerReference w:type="default" r:id="rId7"/>
      <w:pgSz w:w="12242" w:h="18722" w:code="1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DCA06B" w14:textId="77777777" w:rsidR="002F7978" w:rsidRDefault="002F7978" w:rsidP="00775C6A">
      <w:pPr>
        <w:spacing w:after="0" w:line="240" w:lineRule="auto"/>
      </w:pPr>
      <w:r>
        <w:separator/>
      </w:r>
    </w:p>
  </w:endnote>
  <w:endnote w:type="continuationSeparator" w:id="0">
    <w:p w14:paraId="0DFB3EDC" w14:textId="77777777" w:rsidR="002F7978" w:rsidRDefault="002F7978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AF2EB0" w14:textId="77777777" w:rsidR="002F7978" w:rsidRDefault="002F7978" w:rsidP="00775C6A">
      <w:pPr>
        <w:spacing w:after="0" w:line="240" w:lineRule="auto"/>
      </w:pPr>
      <w:r>
        <w:separator/>
      </w:r>
    </w:p>
  </w:footnote>
  <w:footnote w:type="continuationSeparator" w:id="0">
    <w:p w14:paraId="28895E23" w14:textId="77777777" w:rsidR="002F7978" w:rsidRDefault="002F7978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B7C0C5" w14:textId="45EDCBF2" w:rsidR="00775C6A" w:rsidRDefault="002076AD" w:rsidP="002076AD">
    <w:pPr>
      <w:pStyle w:val="Encabezado"/>
      <w:ind w:left="-1134"/>
    </w:pPr>
    <w:r w:rsidRPr="00C13ACF">
      <w:rPr>
        <w:noProof/>
      </w:rPr>
      <w:drawing>
        <wp:inline distT="0" distB="0" distL="0" distR="0" wp14:anchorId="4EB5D171" wp14:editId="3030ABB3">
          <wp:extent cx="1180214" cy="1189581"/>
          <wp:effectExtent l="0" t="0" r="1270" b="4445"/>
          <wp:docPr id="137291019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91019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4478" cy="1203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35C89"/>
    <w:multiLevelType w:val="multilevel"/>
    <w:tmpl w:val="615EE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20867"/>
    <w:multiLevelType w:val="hybridMultilevel"/>
    <w:tmpl w:val="233C055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EF61D3"/>
    <w:multiLevelType w:val="hybridMultilevel"/>
    <w:tmpl w:val="00B2FE10"/>
    <w:lvl w:ilvl="0" w:tplc="3C5611E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C5D3B"/>
    <w:multiLevelType w:val="hybridMultilevel"/>
    <w:tmpl w:val="CA0EFAA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46778A"/>
    <w:multiLevelType w:val="hybridMultilevel"/>
    <w:tmpl w:val="1F544F1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00C8E"/>
    <w:multiLevelType w:val="hybridMultilevel"/>
    <w:tmpl w:val="87C6326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2C5855"/>
    <w:multiLevelType w:val="multilevel"/>
    <w:tmpl w:val="D9587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4212BD"/>
    <w:multiLevelType w:val="hybridMultilevel"/>
    <w:tmpl w:val="46BE6F5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AC06E9"/>
    <w:multiLevelType w:val="multilevel"/>
    <w:tmpl w:val="A162B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7A66D3"/>
    <w:multiLevelType w:val="multilevel"/>
    <w:tmpl w:val="DDDCF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6E0815"/>
    <w:multiLevelType w:val="multilevel"/>
    <w:tmpl w:val="949002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9" w15:restartNumberingAfterBreak="0">
    <w:nsid w:val="3CCF0A60"/>
    <w:multiLevelType w:val="hybridMultilevel"/>
    <w:tmpl w:val="3AD2F36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5127A36"/>
    <w:multiLevelType w:val="hybridMultilevel"/>
    <w:tmpl w:val="BC7A47A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89119AA"/>
    <w:multiLevelType w:val="multilevel"/>
    <w:tmpl w:val="6F1E6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8D26701"/>
    <w:multiLevelType w:val="hybridMultilevel"/>
    <w:tmpl w:val="4D64795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E36CA4"/>
    <w:multiLevelType w:val="hybridMultilevel"/>
    <w:tmpl w:val="C1FEE87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6354A9"/>
    <w:multiLevelType w:val="hybridMultilevel"/>
    <w:tmpl w:val="CA64D94A"/>
    <w:lvl w:ilvl="0" w:tplc="F78406A2">
      <w:start w:val="1"/>
      <w:numFmt w:val="decimal"/>
      <w:suff w:val="space"/>
      <w:lvlText w:val="%1."/>
      <w:lvlJc w:val="left"/>
      <w:pPr>
        <w:ind w:left="0" w:firstLine="0"/>
      </w:pPr>
      <w:rPr>
        <w:rFonts w:ascii="Arial" w:eastAsia="Arial" w:hAnsi="Arial" w:cs="Arial" w:hint="default"/>
        <w:b/>
        <w:color w:val="000000" w:themeColor="text1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161314"/>
    <w:multiLevelType w:val="hybridMultilevel"/>
    <w:tmpl w:val="022472DC"/>
    <w:lvl w:ilvl="0" w:tplc="DD6284BA">
      <w:start w:val="1"/>
      <w:numFmt w:val="decimal"/>
      <w:lvlText w:val="%1."/>
      <w:lvlJc w:val="left"/>
      <w:pPr>
        <w:ind w:left="720" w:hanging="360"/>
      </w:pPr>
      <w:rPr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B067B8"/>
    <w:multiLevelType w:val="multilevel"/>
    <w:tmpl w:val="79EE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6C53A64"/>
    <w:multiLevelType w:val="hybridMultilevel"/>
    <w:tmpl w:val="D870FAB6"/>
    <w:lvl w:ilvl="0" w:tplc="DD7CA2BA">
      <w:start w:val="1"/>
      <w:numFmt w:val="decimal"/>
      <w:lvlText w:val="%1."/>
      <w:lvlJc w:val="left"/>
      <w:pPr>
        <w:ind w:left="720" w:hanging="360"/>
      </w:pPr>
    </w:lvl>
    <w:lvl w:ilvl="1" w:tplc="6AB285D6">
      <w:start w:val="1"/>
      <w:numFmt w:val="lowerLetter"/>
      <w:lvlText w:val="%2."/>
      <w:lvlJc w:val="left"/>
      <w:pPr>
        <w:ind w:left="1440" w:hanging="360"/>
      </w:pPr>
    </w:lvl>
    <w:lvl w:ilvl="2" w:tplc="EECE0ABC">
      <w:start w:val="1"/>
      <w:numFmt w:val="lowerRoman"/>
      <w:lvlText w:val="%3."/>
      <w:lvlJc w:val="right"/>
      <w:pPr>
        <w:ind w:left="2160" w:hanging="180"/>
      </w:pPr>
    </w:lvl>
    <w:lvl w:ilvl="3" w:tplc="467C92E2">
      <w:start w:val="1"/>
      <w:numFmt w:val="decimal"/>
      <w:lvlText w:val="%4."/>
      <w:lvlJc w:val="left"/>
      <w:pPr>
        <w:ind w:left="2880" w:hanging="360"/>
      </w:pPr>
    </w:lvl>
    <w:lvl w:ilvl="4" w:tplc="8996C55E">
      <w:start w:val="1"/>
      <w:numFmt w:val="lowerLetter"/>
      <w:lvlText w:val="%5."/>
      <w:lvlJc w:val="left"/>
      <w:pPr>
        <w:ind w:left="3600" w:hanging="360"/>
      </w:pPr>
    </w:lvl>
    <w:lvl w:ilvl="5" w:tplc="6478C3AA">
      <w:start w:val="1"/>
      <w:numFmt w:val="lowerRoman"/>
      <w:lvlText w:val="%6."/>
      <w:lvlJc w:val="right"/>
      <w:pPr>
        <w:ind w:left="4320" w:hanging="180"/>
      </w:pPr>
    </w:lvl>
    <w:lvl w:ilvl="6" w:tplc="E24ABA4E">
      <w:start w:val="1"/>
      <w:numFmt w:val="decimal"/>
      <w:lvlText w:val="%7."/>
      <w:lvlJc w:val="left"/>
      <w:pPr>
        <w:ind w:left="5040" w:hanging="360"/>
      </w:pPr>
    </w:lvl>
    <w:lvl w:ilvl="7" w:tplc="F82EC294">
      <w:start w:val="1"/>
      <w:numFmt w:val="lowerLetter"/>
      <w:lvlText w:val="%8."/>
      <w:lvlJc w:val="left"/>
      <w:pPr>
        <w:ind w:left="5760" w:hanging="360"/>
      </w:pPr>
    </w:lvl>
    <w:lvl w:ilvl="8" w:tplc="5ADC12B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36" w15:restartNumberingAfterBreak="0">
    <w:nsid w:val="636B4A4D"/>
    <w:multiLevelType w:val="multilevel"/>
    <w:tmpl w:val="6BB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4E50263"/>
    <w:multiLevelType w:val="hybridMultilevel"/>
    <w:tmpl w:val="A0566C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6030B1"/>
    <w:multiLevelType w:val="multilevel"/>
    <w:tmpl w:val="40F42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40" w15:restartNumberingAfterBreak="0">
    <w:nsid w:val="685058FC"/>
    <w:multiLevelType w:val="multilevel"/>
    <w:tmpl w:val="4CD27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61116A"/>
    <w:multiLevelType w:val="multilevel"/>
    <w:tmpl w:val="4F22581C"/>
    <w:lvl w:ilvl="0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  <w:color w:val="000000"/>
        <w:sz w:val="20"/>
        <w:szCs w:val="20"/>
      </w:rPr>
    </w:lvl>
    <w:lvl w:ilvl="1">
      <w:start w:val="1"/>
      <w:numFmt w:val="decimal"/>
      <w:isLgl/>
      <w:suff w:val="nothing"/>
      <w:lvlText w:val="%1.%2"/>
      <w:lvlJc w:val="left"/>
      <w:pPr>
        <w:ind w:left="340" w:hanging="34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isLgl/>
      <w:lvlText w:val="%1.%2.%3.%4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isLgl/>
      <w:lvlText w:val="%1.%2.%3.%4.%5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isLgl/>
      <w:lvlText w:val="%1.%2.%3.%4.%5.%6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isLgl/>
      <w:lvlText w:val="%1.%2.%3.%4.%5.%6.%7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04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42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43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9B1714"/>
    <w:multiLevelType w:val="multilevel"/>
    <w:tmpl w:val="0DFA7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9B1C384"/>
    <w:multiLevelType w:val="multilevel"/>
    <w:tmpl w:val="FBDCAC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464411"/>
    <w:multiLevelType w:val="multilevel"/>
    <w:tmpl w:val="F1665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146164886">
    <w:abstractNumId w:val="33"/>
  </w:num>
  <w:num w:numId="2" w16cid:durableId="1685982368">
    <w:abstractNumId w:val="45"/>
  </w:num>
  <w:num w:numId="3" w16cid:durableId="1131556235">
    <w:abstractNumId w:val="40"/>
  </w:num>
  <w:num w:numId="4" w16cid:durableId="1530799944">
    <w:abstractNumId w:val="20"/>
  </w:num>
  <w:num w:numId="5" w16cid:durableId="2014600677">
    <w:abstractNumId w:val="15"/>
  </w:num>
  <w:num w:numId="6" w16cid:durableId="601764133">
    <w:abstractNumId w:val="43"/>
  </w:num>
  <w:num w:numId="7" w16cid:durableId="552228874">
    <w:abstractNumId w:val="7"/>
  </w:num>
  <w:num w:numId="8" w16cid:durableId="44377447">
    <w:abstractNumId w:val="9"/>
  </w:num>
  <w:num w:numId="9" w16cid:durableId="1970285352">
    <w:abstractNumId w:val="17"/>
  </w:num>
  <w:num w:numId="10" w16cid:durableId="881214323">
    <w:abstractNumId w:val="21"/>
  </w:num>
  <w:num w:numId="11" w16cid:durableId="388579769">
    <w:abstractNumId w:val="22"/>
  </w:num>
  <w:num w:numId="12" w16cid:durableId="356079840">
    <w:abstractNumId w:val="29"/>
  </w:num>
  <w:num w:numId="13" w16cid:durableId="333606841">
    <w:abstractNumId w:val="31"/>
  </w:num>
  <w:num w:numId="14" w16cid:durableId="286355171">
    <w:abstractNumId w:val="47"/>
  </w:num>
  <w:num w:numId="15" w16cid:durableId="475344723">
    <w:abstractNumId w:val="39"/>
  </w:num>
  <w:num w:numId="16" w16cid:durableId="1855343714">
    <w:abstractNumId w:val="14"/>
  </w:num>
  <w:num w:numId="17" w16cid:durableId="1034698093">
    <w:abstractNumId w:val="5"/>
  </w:num>
  <w:num w:numId="18" w16cid:durableId="1996034379">
    <w:abstractNumId w:val="4"/>
  </w:num>
  <w:num w:numId="19" w16cid:durableId="1216090332">
    <w:abstractNumId w:val="24"/>
  </w:num>
  <w:num w:numId="20" w16cid:durableId="1005977636">
    <w:abstractNumId w:val="25"/>
  </w:num>
  <w:num w:numId="21" w16cid:durableId="1591423798">
    <w:abstractNumId w:val="34"/>
  </w:num>
  <w:num w:numId="22" w16cid:durableId="842668136">
    <w:abstractNumId w:val="42"/>
  </w:num>
  <w:num w:numId="23" w16cid:durableId="1460029333">
    <w:abstractNumId w:val="18"/>
  </w:num>
  <w:num w:numId="24" w16cid:durableId="1552499487">
    <w:abstractNumId w:val="35"/>
  </w:num>
  <w:num w:numId="25" w16cid:durableId="1035430197">
    <w:abstractNumId w:val="41"/>
  </w:num>
  <w:num w:numId="26" w16cid:durableId="794104386">
    <w:abstractNumId w:val="36"/>
  </w:num>
  <w:num w:numId="27" w16cid:durableId="1146631322">
    <w:abstractNumId w:val="1"/>
  </w:num>
  <w:num w:numId="28" w16cid:durableId="804274985">
    <w:abstractNumId w:val="11"/>
  </w:num>
  <w:num w:numId="29" w16cid:durableId="1045838929">
    <w:abstractNumId w:val="2"/>
  </w:num>
  <w:num w:numId="30" w16cid:durableId="1637447898">
    <w:abstractNumId w:val="8"/>
  </w:num>
  <w:num w:numId="31" w16cid:durableId="636499182">
    <w:abstractNumId w:val="30"/>
  </w:num>
  <w:num w:numId="32" w16cid:durableId="662469922">
    <w:abstractNumId w:val="16"/>
  </w:num>
  <w:num w:numId="33" w16cid:durableId="1474757074">
    <w:abstractNumId w:val="44"/>
  </w:num>
  <w:num w:numId="34" w16cid:durableId="1418745865">
    <w:abstractNumId w:val="32"/>
  </w:num>
  <w:num w:numId="35" w16cid:durableId="1186283756">
    <w:abstractNumId w:val="23"/>
  </w:num>
  <w:num w:numId="36" w16cid:durableId="538981429">
    <w:abstractNumId w:val="10"/>
  </w:num>
  <w:num w:numId="37" w16cid:durableId="1218396264">
    <w:abstractNumId w:val="6"/>
  </w:num>
  <w:num w:numId="38" w16cid:durableId="2029717107">
    <w:abstractNumId w:val="46"/>
  </w:num>
  <w:num w:numId="39" w16cid:durableId="1381054394">
    <w:abstractNumId w:val="27"/>
  </w:num>
  <w:num w:numId="40" w16cid:durableId="1395162109">
    <w:abstractNumId w:val="37"/>
  </w:num>
  <w:num w:numId="41" w16cid:durableId="911043434">
    <w:abstractNumId w:val="38"/>
  </w:num>
  <w:num w:numId="42" w16cid:durableId="1623271393">
    <w:abstractNumId w:val="3"/>
  </w:num>
  <w:num w:numId="43" w16cid:durableId="1020932009">
    <w:abstractNumId w:val="0"/>
  </w:num>
  <w:num w:numId="44" w16cid:durableId="788667652">
    <w:abstractNumId w:val="26"/>
  </w:num>
  <w:num w:numId="45" w16cid:durableId="1515530170">
    <w:abstractNumId w:val="12"/>
  </w:num>
  <w:num w:numId="46" w16cid:durableId="1098409864">
    <w:abstractNumId w:val="19"/>
  </w:num>
  <w:num w:numId="47" w16cid:durableId="1088501621">
    <w:abstractNumId w:val="13"/>
  </w:num>
  <w:num w:numId="48" w16cid:durableId="3484137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77A76"/>
    <w:rsid w:val="00080254"/>
    <w:rsid w:val="00096251"/>
    <w:rsid w:val="000A46AC"/>
    <w:rsid w:val="000E0562"/>
    <w:rsid w:val="0010180C"/>
    <w:rsid w:val="0010185B"/>
    <w:rsid w:val="00102D6E"/>
    <w:rsid w:val="00143EA9"/>
    <w:rsid w:val="001E5A04"/>
    <w:rsid w:val="001E74A5"/>
    <w:rsid w:val="002076AD"/>
    <w:rsid w:val="002236AF"/>
    <w:rsid w:val="00226C19"/>
    <w:rsid w:val="002C23FA"/>
    <w:rsid w:val="002E2499"/>
    <w:rsid w:val="002E2A90"/>
    <w:rsid w:val="002F7978"/>
    <w:rsid w:val="00303D64"/>
    <w:rsid w:val="003068C8"/>
    <w:rsid w:val="003377DD"/>
    <w:rsid w:val="00341895"/>
    <w:rsid w:val="003443AD"/>
    <w:rsid w:val="0034703C"/>
    <w:rsid w:val="0035197D"/>
    <w:rsid w:val="0035496E"/>
    <w:rsid w:val="00366A76"/>
    <w:rsid w:val="00386275"/>
    <w:rsid w:val="003A1815"/>
    <w:rsid w:val="003C0DDC"/>
    <w:rsid w:val="003D742B"/>
    <w:rsid w:val="003F4652"/>
    <w:rsid w:val="00405E87"/>
    <w:rsid w:val="00444451"/>
    <w:rsid w:val="00485079"/>
    <w:rsid w:val="00496993"/>
    <w:rsid w:val="004E7EAD"/>
    <w:rsid w:val="004F46B9"/>
    <w:rsid w:val="005229A7"/>
    <w:rsid w:val="00533DB1"/>
    <w:rsid w:val="0054647B"/>
    <w:rsid w:val="00552B3F"/>
    <w:rsid w:val="00566A02"/>
    <w:rsid w:val="00576896"/>
    <w:rsid w:val="00582378"/>
    <w:rsid w:val="005974F1"/>
    <w:rsid w:val="005B24CC"/>
    <w:rsid w:val="005E4ACD"/>
    <w:rsid w:val="00605CAE"/>
    <w:rsid w:val="00624567"/>
    <w:rsid w:val="0066175D"/>
    <w:rsid w:val="0067225E"/>
    <w:rsid w:val="00680BD6"/>
    <w:rsid w:val="006A7B45"/>
    <w:rsid w:val="006B3846"/>
    <w:rsid w:val="006B58CB"/>
    <w:rsid w:val="00707FAB"/>
    <w:rsid w:val="00734B7C"/>
    <w:rsid w:val="007356D0"/>
    <w:rsid w:val="007558C0"/>
    <w:rsid w:val="00764AFE"/>
    <w:rsid w:val="00775C6A"/>
    <w:rsid w:val="00793D30"/>
    <w:rsid w:val="007A4F13"/>
    <w:rsid w:val="007B12A3"/>
    <w:rsid w:val="00817387"/>
    <w:rsid w:val="00831E26"/>
    <w:rsid w:val="00882F8F"/>
    <w:rsid w:val="0092595E"/>
    <w:rsid w:val="00936AF7"/>
    <w:rsid w:val="00950AF4"/>
    <w:rsid w:val="00954713"/>
    <w:rsid w:val="00960B17"/>
    <w:rsid w:val="009C734E"/>
    <w:rsid w:val="009D4C85"/>
    <w:rsid w:val="00A12B01"/>
    <w:rsid w:val="00AB3A57"/>
    <w:rsid w:val="00B40A54"/>
    <w:rsid w:val="00B52A2E"/>
    <w:rsid w:val="00B9041E"/>
    <w:rsid w:val="00C176A7"/>
    <w:rsid w:val="00C17C84"/>
    <w:rsid w:val="00C5190A"/>
    <w:rsid w:val="00C51D5D"/>
    <w:rsid w:val="00C63DEE"/>
    <w:rsid w:val="00CA0380"/>
    <w:rsid w:val="00CE0028"/>
    <w:rsid w:val="00CE38E6"/>
    <w:rsid w:val="00D11046"/>
    <w:rsid w:val="00D409CE"/>
    <w:rsid w:val="00D845DC"/>
    <w:rsid w:val="00DB3CD8"/>
    <w:rsid w:val="00DC0D96"/>
    <w:rsid w:val="00DF6A8D"/>
    <w:rsid w:val="00E42F68"/>
    <w:rsid w:val="00E660AD"/>
    <w:rsid w:val="00E7336B"/>
    <w:rsid w:val="00E82A5B"/>
    <w:rsid w:val="00E85232"/>
    <w:rsid w:val="00ED3FBB"/>
    <w:rsid w:val="00EE0023"/>
    <w:rsid w:val="00F15D21"/>
    <w:rsid w:val="00F41F45"/>
    <w:rsid w:val="00F804D0"/>
    <w:rsid w:val="00F8483F"/>
    <w:rsid w:val="00FB5AC0"/>
    <w:rsid w:val="00FD124C"/>
    <w:rsid w:val="00FD43C9"/>
    <w:rsid w:val="00FE5957"/>
    <w:rsid w:val="00FF4DFF"/>
    <w:rsid w:val="01146CC5"/>
    <w:rsid w:val="0116DC44"/>
    <w:rsid w:val="0174555B"/>
    <w:rsid w:val="03D70F01"/>
    <w:rsid w:val="0430AEA5"/>
    <w:rsid w:val="05513074"/>
    <w:rsid w:val="05BEBD9E"/>
    <w:rsid w:val="072E01ED"/>
    <w:rsid w:val="084E50F2"/>
    <w:rsid w:val="0885FD86"/>
    <w:rsid w:val="08F65E60"/>
    <w:rsid w:val="0B5E12D2"/>
    <w:rsid w:val="0C100B76"/>
    <w:rsid w:val="0C7D966E"/>
    <w:rsid w:val="0CA358FD"/>
    <w:rsid w:val="0D496F8B"/>
    <w:rsid w:val="0DAC7875"/>
    <w:rsid w:val="0F4848D6"/>
    <w:rsid w:val="10AD9389"/>
    <w:rsid w:val="10C5DE9B"/>
    <w:rsid w:val="116BB6CA"/>
    <w:rsid w:val="1386E7E2"/>
    <w:rsid w:val="14A3EFAF"/>
    <w:rsid w:val="1A3B4D72"/>
    <w:rsid w:val="1C92AB41"/>
    <w:rsid w:val="1D58C7F6"/>
    <w:rsid w:val="1E128075"/>
    <w:rsid w:val="1EA67C97"/>
    <w:rsid w:val="1EB16A0B"/>
    <w:rsid w:val="1EF49857"/>
    <w:rsid w:val="1F4EC1DC"/>
    <w:rsid w:val="2165A5AD"/>
    <w:rsid w:val="2198CB19"/>
    <w:rsid w:val="22075A27"/>
    <w:rsid w:val="2301760E"/>
    <w:rsid w:val="240D653F"/>
    <w:rsid w:val="2424AEF4"/>
    <w:rsid w:val="24D06BDB"/>
    <w:rsid w:val="25D59BAA"/>
    <w:rsid w:val="25D9E2EC"/>
    <w:rsid w:val="261D925A"/>
    <w:rsid w:val="26CD8D4E"/>
    <w:rsid w:val="26EBEDB4"/>
    <w:rsid w:val="27153714"/>
    <w:rsid w:val="28927DF9"/>
    <w:rsid w:val="2A052E10"/>
    <w:rsid w:val="2AF1037D"/>
    <w:rsid w:val="2C38C487"/>
    <w:rsid w:val="2C94AC6F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2D44630"/>
    <w:rsid w:val="32FAD278"/>
    <w:rsid w:val="333BAF7C"/>
    <w:rsid w:val="34A7DDB0"/>
    <w:rsid w:val="350B634B"/>
    <w:rsid w:val="3643AE11"/>
    <w:rsid w:val="374D4F3F"/>
    <w:rsid w:val="380F209F"/>
    <w:rsid w:val="38261DED"/>
    <w:rsid w:val="3894ACFB"/>
    <w:rsid w:val="39AAF100"/>
    <w:rsid w:val="3B5DBEAF"/>
    <w:rsid w:val="3B6D6523"/>
    <w:rsid w:val="3BEC3F19"/>
    <w:rsid w:val="3CE560F9"/>
    <w:rsid w:val="3DA53058"/>
    <w:rsid w:val="3E7C3714"/>
    <w:rsid w:val="3ED7083A"/>
    <w:rsid w:val="3F35B8A5"/>
    <w:rsid w:val="411BACD3"/>
    <w:rsid w:val="432A1E9F"/>
    <w:rsid w:val="43790F4C"/>
    <w:rsid w:val="44B6C916"/>
    <w:rsid w:val="4907748E"/>
    <w:rsid w:val="49574A4D"/>
    <w:rsid w:val="49CE902F"/>
    <w:rsid w:val="4B6A6090"/>
    <w:rsid w:val="4BC9F525"/>
    <w:rsid w:val="4C1B57A3"/>
    <w:rsid w:val="4C8DAAC6"/>
    <w:rsid w:val="4D0630F1"/>
    <w:rsid w:val="4D80A47B"/>
    <w:rsid w:val="4FE76EE3"/>
    <w:rsid w:val="50632B11"/>
    <w:rsid w:val="50F55BD2"/>
    <w:rsid w:val="51833F44"/>
    <w:rsid w:val="55F55F55"/>
    <w:rsid w:val="565CD35A"/>
    <w:rsid w:val="582F18B5"/>
    <w:rsid w:val="583A2A8E"/>
    <w:rsid w:val="587D3728"/>
    <w:rsid w:val="59F0AA28"/>
    <w:rsid w:val="5D284AEA"/>
    <w:rsid w:val="5D989EFB"/>
    <w:rsid w:val="5DE048C1"/>
    <w:rsid w:val="5E61C24C"/>
    <w:rsid w:val="5F223FE5"/>
    <w:rsid w:val="5F5D8FA6"/>
    <w:rsid w:val="607B4378"/>
    <w:rsid w:val="60A01D42"/>
    <w:rsid w:val="61B9ADAD"/>
    <w:rsid w:val="61FBBC0D"/>
    <w:rsid w:val="628EC868"/>
    <w:rsid w:val="64079F52"/>
    <w:rsid w:val="666CD431"/>
    <w:rsid w:val="673F8141"/>
    <w:rsid w:val="67EB4D84"/>
    <w:rsid w:val="6808A492"/>
    <w:rsid w:val="68FE9199"/>
    <w:rsid w:val="69341419"/>
    <w:rsid w:val="6A5287E5"/>
    <w:rsid w:val="6B912CB2"/>
    <w:rsid w:val="6DAEC2C5"/>
    <w:rsid w:val="6E055A2D"/>
    <w:rsid w:val="707DFCFC"/>
    <w:rsid w:val="71A8C5E7"/>
    <w:rsid w:val="71B99E72"/>
    <w:rsid w:val="72812EF3"/>
    <w:rsid w:val="73B59DBE"/>
    <w:rsid w:val="7469EC9F"/>
    <w:rsid w:val="76096BF6"/>
    <w:rsid w:val="783AF1C6"/>
    <w:rsid w:val="7BA47ABC"/>
    <w:rsid w:val="7CA8ECF2"/>
    <w:rsid w:val="7CF9950D"/>
    <w:rsid w:val="7D6C706D"/>
    <w:rsid w:val="7DDCCC02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19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D43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Sinespaciado">
    <w:name w:val="No Spacing"/>
    <w:uiPriority w:val="1"/>
    <w:qFormat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C519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D43C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B3CD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7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9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2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7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0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5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1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98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45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9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5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48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2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84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0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5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4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3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8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467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7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7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52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5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800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14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8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2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6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3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1812</Words>
  <Characters>9971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Clara Torrado</cp:lastModifiedBy>
  <cp:revision>3</cp:revision>
  <dcterms:created xsi:type="dcterms:W3CDTF">2025-11-24T22:20:00Z</dcterms:created>
  <dcterms:modified xsi:type="dcterms:W3CDTF">2025-11-24T23:43:00Z</dcterms:modified>
</cp:coreProperties>
</file>